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17557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B9450E">
        <w:rPr>
          <w:lang w:val="sr-Cyrl-CS"/>
        </w:rPr>
        <w:t>2542/18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</w:t>
      </w:r>
      <w:r w:rsidR="00ED3C71">
        <w:rPr>
          <w:lang w:val="sr-Cyrl-RS"/>
        </w:rPr>
        <w:t>10.05.2018.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ED3C71">
        <w:rPr>
          <w:lang w:val="sr-Cyrl-RS"/>
        </w:rPr>
        <w:t>2443</w:t>
      </w:r>
      <w:r w:rsidR="001C72B0" w:rsidRPr="00ED3C71">
        <w:rPr>
          <w:lang w:val="sr-Latn-RS"/>
        </w:rPr>
        <w:t>/1</w:t>
      </w:r>
      <w:r w:rsidR="00ED3C71">
        <w:rPr>
          <w:lang w:val="sr-Cyrl-RS"/>
        </w:rPr>
        <w:t>8</w:t>
      </w:r>
      <w:r w:rsidR="006B360C" w:rsidRPr="00ED3C71">
        <w:rPr>
          <w:lang w:val="sr-Cyrl-CS"/>
        </w:rPr>
        <w:t xml:space="preserve"> о</w:t>
      </w:r>
      <w:r w:rsidR="008A2F97" w:rsidRPr="00ED3C71">
        <w:rPr>
          <w:lang w:val="sr-Cyrl-CS"/>
        </w:rPr>
        <w:t>д</w:t>
      </w:r>
      <w:r w:rsidR="008A2F97" w:rsidRPr="00ED3C71">
        <w:rPr>
          <w:lang w:val="sr-Latn-RS"/>
        </w:rPr>
        <w:t xml:space="preserve"> </w:t>
      </w:r>
      <w:r w:rsidR="008A2F97" w:rsidRPr="00ED3C71">
        <w:rPr>
          <w:lang w:val="sr-Cyrl-CS"/>
        </w:rPr>
        <w:t xml:space="preserve"> </w:t>
      </w:r>
      <w:r w:rsidR="00ED3C71">
        <w:rPr>
          <w:lang w:val="sr-Cyrl-CS"/>
        </w:rPr>
        <w:t>0</w:t>
      </w:r>
      <w:r w:rsidR="008371FA">
        <w:rPr>
          <w:lang w:val="sr-Cyrl-CS"/>
        </w:rPr>
        <w:t>7</w:t>
      </w:r>
      <w:r w:rsidR="00613A55" w:rsidRPr="00ED3C71">
        <w:rPr>
          <w:lang w:val="ru-RU"/>
        </w:rPr>
        <w:t>.</w:t>
      </w:r>
      <w:r w:rsidR="00664BD9" w:rsidRPr="00ED3C71">
        <w:rPr>
          <w:lang w:val="ru-RU"/>
        </w:rPr>
        <w:t>0</w:t>
      </w:r>
      <w:r w:rsidR="00AE3552" w:rsidRPr="00ED3C71">
        <w:rPr>
          <w:lang w:val="ru-RU"/>
        </w:rPr>
        <w:t>5</w:t>
      </w:r>
      <w:r w:rsidRPr="00ED3C71">
        <w:rPr>
          <w:lang w:val="ru-RU"/>
        </w:rPr>
        <w:t>.201</w:t>
      </w:r>
      <w:r w:rsidR="00ED3C71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4C1E7F" w:rsidRDefault="004C1E7F" w:rsidP="00EE6BE3">
      <w:pPr>
        <w:tabs>
          <w:tab w:val="left" w:pos="5130"/>
        </w:tabs>
        <w:jc w:val="center"/>
        <w:rPr>
          <w:b/>
          <w:lang w:val="ru-RU"/>
        </w:rPr>
      </w:pPr>
    </w:p>
    <w:p w:rsidR="004C1E7F" w:rsidRPr="004C1E7F" w:rsidRDefault="004C1E7F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4C1E7F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4C1E7F" w:rsidRPr="004C1E7F" w:rsidRDefault="004C1E7F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трећ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– месо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и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месне прерађевине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4C1E7F" w:rsidRDefault="004C1E7F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391A2D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E56E0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D73621">
        <w:rPr>
          <w:lang w:val="sr-Cyrl-CS"/>
        </w:rPr>
        <w:t xml:space="preserve">за Трећу партију-месо и месне прарађевине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6E56E0" w:rsidRDefault="006E56E0" w:rsidP="00A5656A">
      <w:pPr>
        <w:tabs>
          <w:tab w:val="left" w:pos="5130"/>
        </w:tabs>
        <w:rPr>
          <w:b/>
          <w:lang w:val="ru-RU"/>
        </w:rPr>
      </w:pPr>
      <w:r w:rsidRPr="006E56E0">
        <w:rPr>
          <w:b/>
          <w:lang w:val="ru-RU"/>
        </w:rPr>
        <w:t>''Котленик промет'' д.о.о Лађевци, ул. Лађевци број 540,  матични број:07369093, ПИБ:101957940</w:t>
      </w:r>
    </w:p>
    <w:p w:rsidR="006E56E0" w:rsidRDefault="006E56E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391A2D" w:rsidRDefault="00391A2D" w:rsidP="00391A2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Предшколска установа ''Ђурђевдан'' Крагујевац  је дана 14.03.2018. год. донела Одлуку о покретању  поступка јавне набавке</w:t>
      </w:r>
      <w:r>
        <w:rPr>
          <w:lang w:val="sr-Cyrl-CS"/>
        </w:rPr>
        <w:t xml:space="preserve"> бр. </w:t>
      </w:r>
      <w:r w:rsidRPr="00910143">
        <w:rPr>
          <w:lang w:val="sr-Cyrl-CS"/>
        </w:rPr>
        <w:t>1395/18</w:t>
      </w:r>
      <w:r>
        <w:rPr>
          <w:lang w:val="sr-Cyrl-CS"/>
        </w:rPr>
        <w:t xml:space="preserve"> за  јавну набавку  добара,</w:t>
      </w:r>
      <w:r w:rsidRPr="008F78B4">
        <w:t xml:space="preserve"> </w:t>
      </w:r>
      <w:r>
        <w:rPr>
          <w:lang w:val="sr-Cyrl-CS"/>
        </w:rPr>
        <w:t>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391A2D">
        <w:rPr>
          <w:lang w:val="sr-Cyrl-RS"/>
        </w:rPr>
        <w:t>8</w:t>
      </w:r>
    </w:p>
    <w:p w:rsidR="0083232B" w:rsidRDefault="0083232B" w:rsidP="00197C6A">
      <w:pPr>
        <w:tabs>
          <w:tab w:val="left" w:pos="5130"/>
        </w:tabs>
        <w:jc w:val="both"/>
        <w:rPr>
          <w:lang w:val="sr-Cyrl-CS"/>
        </w:rPr>
      </w:pPr>
      <w:r w:rsidRPr="0083232B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16.04.2018.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Након спроведеног </w:t>
      </w:r>
      <w:r w:rsidR="005C2830">
        <w:rPr>
          <w:lang w:val="sr-Cyrl-CS"/>
        </w:rPr>
        <w:t xml:space="preserve">јавног </w:t>
      </w:r>
      <w:r>
        <w:rPr>
          <w:lang w:val="sr-Cyrl-CS"/>
        </w:rPr>
        <w:t>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001EC6" w:rsidRPr="00001EC6">
        <w:rPr>
          <w:lang w:val="ru-RU"/>
        </w:rPr>
        <w:t>15100000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001EC6">
        <w:rPr>
          <w:lang w:val="sr-Cyrl-CS"/>
        </w:rPr>
        <w:t xml:space="preserve"> за Трећу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001EC6">
        <w:rPr>
          <w:lang w:val="sr-Cyrl-CS"/>
        </w:rPr>
        <w:t xml:space="preserve"> месо и месне прерађевине</w:t>
      </w:r>
      <w:r w:rsidR="000C7A13">
        <w:rPr>
          <w:lang w:val="sr-Cyrl-CS"/>
        </w:rPr>
        <w:t>:</w:t>
      </w:r>
      <w:r w:rsidR="001C162B" w:rsidRPr="001C162B">
        <w:rPr>
          <w:lang w:val="sr-Cyrl-CS"/>
        </w:rPr>
        <w:t xml:space="preserve"> </w:t>
      </w:r>
      <w:r w:rsidR="0083232B">
        <w:rPr>
          <w:lang w:val="sr-Cyrl-CS"/>
        </w:rPr>
        <w:t xml:space="preserve">5.069.649,42 </w:t>
      </w:r>
      <w:r w:rsidR="00001EC6" w:rsidRPr="00001EC6">
        <w:rPr>
          <w:lang w:val="sr-Cyrl-CS"/>
        </w:rPr>
        <w:t xml:space="preserve"> </w:t>
      </w:r>
      <w:r w:rsidR="000C7A13" w:rsidRPr="000C7A13">
        <w:rPr>
          <w:lang w:val="sr-Cyrl-CS"/>
        </w:rPr>
        <w:t xml:space="preserve"> </w:t>
      </w:r>
      <w:r w:rsidR="000C7A13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83232B">
        <w:rPr>
          <w:lang w:val="sr-Cyrl-CS"/>
        </w:rPr>
        <w:t xml:space="preserve"> 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p w:rsidR="00667674" w:rsidRDefault="00667674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256"/>
        <w:gridCol w:w="3182"/>
        <w:gridCol w:w="1567"/>
        <w:gridCol w:w="1137"/>
      </w:tblGrid>
      <w:tr w:rsidR="001D10C7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8691A" w:rsidRPr="00977ADD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1958/18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C8691A">
              <w:rPr>
                <w:rFonts w:eastAsia="Calibri"/>
                <w:lang w:val="sr-Cyrl-RS"/>
              </w:rPr>
              <w:t>'' Suvobor koop NN'' Чачак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C8691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16.04.2018.г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C8691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08:50</w:t>
            </w:r>
          </w:p>
        </w:tc>
      </w:tr>
      <w:tr w:rsidR="002074C8" w:rsidRPr="00977ADD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C8691A" w:rsidP="00C8691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C8691A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1960/18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B402A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''Котленик промет</w:t>
            </w:r>
            <w:r w:rsidR="002074C8">
              <w:rPr>
                <w:rFonts w:eastAsia="Calibri"/>
                <w:lang w:val="sr-Cyrl-RS"/>
              </w:rPr>
              <w:t>'' д.о</w:t>
            </w:r>
            <w:r w:rsidR="007227CF">
              <w:rPr>
                <w:rFonts w:eastAsia="Calibri"/>
                <w:lang w:val="sr-Cyrl-RS"/>
              </w:rPr>
              <w:t>.</w:t>
            </w:r>
            <w:r w:rsidR="002074C8">
              <w:rPr>
                <w:rFonts w:eastAsia="Calibri"/>
                <w:lang w:val="sr-Cyrl-RS"/>
              </w:rPr>
              <w:t xml:space="preserve">о. </w:t>
            </w:r>
            <w:r>
              <w:rPr>
                <w:rFonts w:eastAsia="Calibri"/>
                <w:lang w:val="sr-Cyrl-RS"/>
              </w:rPr>
              <w:t>Лађевци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C8691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C8691A">
              <w:rPr>
                <w:rFonts w:eastAsia="Calibri"/>
                <w:lang w:val="sr-Cyrl-CS"/>
              </w:rPr>
              <w:t>6</w:t>
            </w:r>
            <w:r>
              <w:rPr>
                <w:rFonts w:eastAsia="Calibri"/>
                <w:lang w:val="sr-Cyrl-CS"/>
              </w:rPr>
              <w:t>.04.201</w:t>
            </w:r>
            <w:r w:rsidR="00C8691A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C8691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C8691A">
              <w:rPr>
                <w:rFonts w:eastAsia="Calibri"/>
                <w:lang w:val="sr-Cyrl-CS"/>
              </w:rPr>
              <w:t>55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4160" w:rsidRDefault="00864160" w:rsidP="00864160">
      <w:pPr>
        <w:jc w:val="both"/>
        <w:rPr>
          <w:lang w:val="sr-Cyrl-CS"/>
        </w:rPr>
      </w:pPr>
      <w:r w:rsidRPr="001D10C7">
        <w:rPr>
          <w:lang w:val="sr-Cyrl-CS"/>
        </w:rPr>
        <w:t>Јавно отвара</w:t>
      </w:r>
      <w:r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</w:t>
      </w:r>
      <w:r>
        <w:rPr>
          <w:lang w:val="sr-Cyrl-CS"/>
        </w:rPr>
        <w:t xml:space="preserve"> ''Дон дон'', Беогард, доо ''Котленик промет'', Краљево,  доо ''Сувобор кооп'' НН, Чачак, ''Млекара Моравица'' доо, Ариље </w:t>
      </w:r>
      <w:r w:rsidRPr="001D10C7">
        <w:rPr>
          <w:lang w:val="sr-Cyrl-CS"/>
        </w:rPr>
        <w:t xml:space="preserve"> извршено је дана </w:t>
      </w:r>
      <w:r>
        <w:rPr>
          <w:lang w:val="sr-Cyrl-CS"/>
        </w:rPr>
        <w:t>16</w:t>
      </w:r>
      <w:r w:rsidRPr="001D10C7">
        <w:rPr>
          <w:lang w:val="sr-Cyrl-CS"/>
        </w:rPr>
        <w:t>.04.201</w:t>
      </w:r>
      <w:r>
        <w:rPr>
          <w:lang w:val="sr-Cyrl-CS"/>
        </w:rPr>
        <w:t>8</w:t>
      </w:r>
      <w:r w:rsidRPr="001D10C7">
        <w:rPr>
          <w:lang w:val="sr-Cyrl-CS"/>
        </w:rPr>
        <w:t xml:space="preserve">. године у </w:t>
      </w:r>
      <w:r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864160" w:rsidRDefault="00864160" w:rsidP="00865B05">
      <w:pPr>
        <w:rPr>
          <w:lang w:val="sr-Cyrl-CS"/>
        </w:rPr>
      </w:pPr>
    </w:p>
    <w:p w:rsidR="00864160" w:rsidRDefault="00864160" w:rsidP="00865B05">
      <w:pPr>
        <w:rPr>
          <w:lang w:val="sr-Cyrl-CS"/>
        </w:rPr>
      </w:pPr>
    </w:p>
    <w:p w:rsidR="00667674" w:rsidRDefault="0066767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Pr="00864160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864160" w:rsidRPr="00864160">
        <w:rPr>
          <w:rFonts w:eastAsia="Calibri"/>
          <w:b/>
          <w:lang w:val="sr-Cyrl-RS"/>
        </w:rPr>
        <w:t>'' Suvobor koop NN'' Чачак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1. Бр</w:t>
      </w:r>
      <w:r>
        <w:rPr>
          <w:lang w:val="sr-Cyrl-CS"/>
        </w:rPr>
        <w:t>ој под којим је понуда заведена: 1958/18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2. Назив или шифра Понуђача: '' Suvobor koop NN'' Чачак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 xml:space="preserve">3. Понуда је поднета за Партију </w:t>
      </w:r>
      <w:r w:rsidR="002F6DF3">
        <w:rPr>
          <w:lang w:val="sr-Cyrl-CS"/>
        </w:rPr>
        <w:t>3</w:t>
      </w:r>
      <w:r w:rsidRPr="00864160">
        <w:rPr>
          <w:lang w:val="sr-Cyrl-CS"/>
        </w:rPr>
        <w:t xml:space="preserve">- </w:t>
      </w:r>
      <w:r w:rsidR="002F6DF3" w:rsidRPr="002F6DF3">
        <w:rPr>
          <w:lang w:val="sr-Cyrl-CS"/>
        </w:rPr>
        <w:t>месо и месне прарађевине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4. Понуђена цена</w:t>
      </w:r>
      <w:r w:rsidR="002F6DF3">
        <w:rPr>
          <w:lang w:val="sr-Cyrl-CS"/>
        </w:rPr>
        <w:t>: 4.393.990,00</w:t>
      </w:r>
      <w:r w:rsidRPr="00864160">
        <w:rPr>
          <w:lang w:val="sr-Cyrl-CS"/>
        </w:rPr>
        <w:t xml:space="preserve"> дин. без ПДВ-а + ПДВ </w:t>
      </w:r>
      <w:r w:rsidR="002F6DF3">
        <w:rPr>
          <w:lang w:val="sr-Cyrl-CS"/>
        </w:rPr>
        <w:t>684.879,00</w:t>
      </w:r>
      <w:r w:rsidRPr="00864160">
        <w:rPr>
          <w:lang w:val="sr-Cyrl-CS"/>
        </w:rPr>
        <w:t xml:space="preserve">  што укупно износи: </w:t>
      </w:r>
      <w:r w:rsidR="002F6DF3">
        <w:rPr>
          <w:lang w:val="sr-Cyrl-CS"/>
        </w:rPr>
        <w:t>5.078.869,00</w:t>
      </w:r>
      <w:r w:rsidRPr="00864160">
        <w:rPr>
          <w:lang w:val="sr-Cyrl-CS"/>
        </w:rPr>
        <w:t xml:space="preserve"> дин.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5. Рок испоруке:  1 дан.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7. Рок важења понуде: 9</w:t>
      </w:r>
      <w:r w:rsidR="002F6DF3">
        <w:rPr>
          <w:lang w:val="sr-Cyrl-CS"/>
        </w:rPr>
        <w:t>5</w:t>
      </w:r>
      <w:r w:rsidRPr="00864160">
        <w:rPr>
          <w:lang w:val="sr-Cyrl-CS"/>
        </w:rPr>
        <w:t xml:space="preserve"> дана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8. Рок важења фиксн</w:t>
      </w:r>
      <w:r w:rsidR="002F6DF3">
        <w:rPr>
          <w:lang w:val="sr-Cyrl-CS"/>
        </w:rPr>
        <w:t>е цене добара из дате понуде: 95</w:t>
      </w:r>
      <w:r w:rsidRPr="00864160">
        <w:rPr>
          <w:lang w:val="sr-Cyrl-CS"/>
        </w:rPr>
        <w:t xml:space="preserve"> дана од дана закључења уговора.</w:t>
      </w:r>
    </w:p>
    <w:p w:rsidR="00864160" w:rsidRDefault="00864160" w:rsidP="00864160">
      <w:pPr>
        <w:rPr>
          <w:lang w:val="sr-Cyrl-CS"/>
        </w:rPr>
      </w:pPr>
      <w:r w:rsidRPr="00864160">
        <w:rPr>
          <w:lang w:val="sr-Cyrl-CS"/>
        </w:rPr>
        <w:t>9. Понуђач понуду подноси: самостално;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55400C" w:rsidRDefault="0055400C" w:rsidP="00C22254">
      <w:pPr>
        <w:rPr>
          <w:lang w:val="sr-Cyrl-CS"/>
        </w:rPr>
      </w:pPr>
    </w:p>
    <w:p w:rsidR="0055400C" w:rsidRDefault="0055400C" w:rsidP="00C22254">
      <w:pPr>
        <w:rPr>
          <w:lang w:val="sr-Cyrl-CS"/>
        </w:rPr>
      </w:pPr>
    </w:p>
    <w:p w:rsidR="008F5B36" w:rsidRDefault="008F5B36" w:rsidP="007227CF">
      <w:pPr>
        <w:rPr>
          <w:b/>
          <w:lang w:val="sr-Cyrl-CS"/>
        </w:rPr>
      </w:pPr>
    </w:p>
    <w:p w:rsidR="008F5B36" w:rsidRDefault="008F5B36" w:rsidP="007227CF">
      <w:pPr>
        <w:rPr>
          <w:b/>
          <w:lang w:val="sr-Cyrl-CS"/>
        </w:rPr>
      </w:pPr>
    </w:p>
    <w:p w:rsidR="007227CF" w:rsidRPr="007227CF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lastRenderedPageBreak/>
        <w:t xml:space="preserve">Понуђач: </w:t>
      </w:r>
      <w:r w:rsidR="009A2536" w:rsidRPr="009A2536">
        <w:rPr>
          <w:b/>
          <w:lang w:val="sr-Cyrl-CS"/>
        </w:rPr>
        <w:t>''Котленик промет'' д.о.о. Лађевци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 xml:space="preserve">1. Број под којим је понуда заведена: </w:t>
      </w:r>
      <w:r>
        <w:rPr>
          <w:lang w:val="sr-Cyrl-CS"/>
        </w:rPr>
        <w:t>1960/18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2. Назив или шифра Понуђача: ''Котленик промет'' д.о.о. Лађевци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3. Понуда је поднета за Партију 3- месо и месне прарађевине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 xml:space="preserve">4. Понуђена цена: </w:t>
      </w:r>
      <w:r w:rsidR="00C23018">
        <w:rPr>
          <w:lang w:val="sr-Cyrl-CS"/>
        </w:rPr>
        <w:t xml:space="preserve"> 4.352.660,00 </w:t>
      </w:r>
      <w:r w:rsidRPr="0055400C">
        <w:rPr>
          <w:lang w:val="sr-Cyrl-CS"/>
        </w:rPr>
        <w:t>дин. без ПДВ-а + ПДВ</w:t>
      </w:r>
      <w:r w:rsidR="00C23018">
        <w:rPr>
          <w:lang w:val="sr-Cyrl-CS"/>
        </w:rPr>
        <w:t xml:space="preserve"> 528.666,00 дин.</w:t>
      </w:r>
      <w:r w:rsidRPr="0055400C">
        <w:rPr>
          <w:lang w:val="sr-Cyrl-CS"/>
        </w:rPr>
        <w:t xml:space="preserve"> </w:t>
      </w:r>
      <w:r w:rsidR="00C23018">
        <w:rPr>
          <w:lang w:val="sr-Cyrl-CS"/>
        </w:rPr>
        <w:t xml:space="preserve"> </w:t>
      </w:r>
      <w:r w:rsidRPr="0055400C">
        <w:rPr>
          <w:lang w:val="sr-Cyrl-CS"/>
        </w:rPr>
        <w:t xml:space="preserve">што укупно износи: </w:t>
      </w:r>
      <w:r w:rsidR="00C23018">
        <w:rPr>
          <w:lang w:val="sr-Cyrl-CS"/>
        </w:rPr>
        <w:t xml:space="preserve">4.881.326,00 </w:t>
      </w:r>
      <w:r w:rsidRPr="0055400C">
        <w:rPr>
          <w:lang w:val="sr-Cyrl-CS"/>
        </w:rPr>
        <w:t>дин.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5. Рок испоруке:  1 дан.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7. Рок важења понуде: 9</w:t>
      </w:r>
      <w:r>
        <w:rPr>
          <w:lang w:val="sr-Cyrl-CS"/>
        </w:rPr>
        <w:t>0</w:t>
      </w:r>
      <w:r w:rsidRPr="0055400C">
        <w:rPr>
          <w:lang w:val="sr-Cyrl-CS"/>
        </w:rPr>
        <w:t xml:space="preserve"> дана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8. Рок важења фиксне цене добара из дате понуде: 9</w:t>
      </w:r>
      <w:r>
        <w:rPr>
          <w:lang w:val="sr-Cyrl-CS"/>
        </w:rPr>
        <w:t>0</w:t>
      </w:r>
      <w:r w:rsidRPr="0055400C">
        <w:rPr>
          <w:lang w:val="sr-Cyrl-CS"/>
        </w:rPr>
        <w:t xml:space="preserve"> дана од дана закључења уговора.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9. Понуђач понуду подноси: самостално;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ab/>
      </w:r>
    </w:p>
    <w:p w:rsidR="00B443A9" w:rsidRDefault="00B443A9" w:rsidP="00FC7843">
      <w:pPr>
        <w:rPr>
          <w:lang w:val="sr-Cyrl-CS"/>
        </w:rPr>
      </w:pPr>
    </w:p>
    <w:p w:rsidR="00B443A9" w:rsidRDefault="00B443A9" w:rsidP="00C22254">
      <w:pPr>
        <w:rPr>
          <w:lang w:val="sr-Cyrl-CS"/>
        </w:rPr>
      </w:pPr>
    </w:p>
    <w:p w:rsidR="00B443A9" w:rsidRPr="0025542D" w:rsidRDefault="003B70F2" w:rsidP="00C22254">
      <w:pPr>
        <w:rPr>
          <w:u w:val="single"/>
          <w:lang w:val="sr-Cyrl-CS"/>
        </w:rPr>
      </w:pPr>
      <w:r w:rsidRPr="0025542D">
        <w:rPr>
          <w:u w:val="single"/>
          <w:lang w:val="sr-Cyrl-CS"/>
        </w:rPr>
        <w:t>Стручна оцена понуда:</w:t>
      </w:r>
    </w:p>
    <w:p w:rsidR="003C5070" w:rsidRPr="0025542D" w:rsidRDefault="003C5070" w:rsidP="00EE6BE3">
      <w:pPr>
        <w:tabs>
          <w:tab w:val="left" w:pos="5130"/>
        </w:tabs>
        <w:rPr>
          <w:u w:val="single"/>
          <w:lang w:val="ru-RU"/>
        </w:rPr>
      </w:pPr>
    </w:p>
    <w:p w:rsidR="003C5070" w:rsidRDefault="00104F36" w:rsidP="001D631F">
      <w:pPr>
        <w:tabs>
          <w:tab w:val="left" w:pos="5130"/>
        </w:tabs>
        <w:jc w:val="both"/>
        <w:rPr>
          <w:lang w:val="ru-RU"/>
        </w:rPr>
      </w:pPr>
      <w:r w:rsidRPr="00104F36">
        <w:rPr>
          <w:lang w:val="ru-RU"/>
        </w:rPr>
        <w:t>Комисија</w:t>
      </w:r>
      <w:r w:rsidR="00A5223D">
        <w:rPr>
          <w:lang w:val="ru-RU"/>
        </w:rPr>
        <w:t xml:space="preserve"> за предметну јавну набавку </w:t>
      </w:r>
      <w:r w:rsidRPr="00104F36">
        <w:rPr>
          <w:lang w:val="ru-RU"/>
        </w:rPr>
        <w:t xml:space="preserve"> је у поступку стручне оцене понуда констатовала да је </w:t>
      </w:r>
      <w:r w:rsidR="001D631F">
        <w:rPr>
          <w:lang w:val="ru-RU"/>
        </w:rPr>
        <w:t>п</w:t>
      </w:r>
      <w:r w:rsidRPr="00104F36">
        <w:rPr>
          <w:lang w:val="ru-RU"/>
        </w:rPr>
        <w:t>онуда понђача</w:t>
      </w:r>
      <w:r w:rsidR="00E4530B">
        <w:rPr>
          <w:lang w:val="ru-RU"/>
        </w:rPr>
        <w:t xml:space="preserve"> </w:t>
      </w:r>
      <w:r w:rsidR="00E4530B" w:rsidRPr="00E4530B">
        <w:rPr>
          <w:b/>
          <w:lang w:val="ru-RU"/>
        </w:rPr>
        <w:t>''Suvobor koop NN</w:t>
      </w:r>
      <w:r w:rsidR="00AB2F0E">
        <w:rPr>
          <w:b/>
          <w:lang w:val="ru-RU"/>
        </w:rPr>
        <w:t>''</w:t>
      </w:r>
      <w:r w:rsidR="00E4530B" w:rsidRPr="00E4530B">
        <w:rPr>
          <w:b/>
          <w:lang w:val="ru-RU"/>
        </w:rPr>
        <w:t xml:space="preserve"> </w:t>
      </w:r>
      <w:r w:rsidR="00AB2F0E">
        <w:rPr>
          <w:b/>
          <w:lang w:val="ru-RU"/>
        </w:rPr>
        <w:t>Чачак</w:t>
      </w:r>
      <w:r w:rsidR="00870983">
        <w:rPr>
          <w:lang w:val="ru-RU"/>
        </w:rPr>
        <w:t xml:space="preserve"> </w:t>
      </w:r>
      <w:r w:rsidRPr="00104F36">
        <w:rPr>
          <w:lang w:val="ru-RU"/>
        </w:rPr>
        <w:t xml:space="preserve"> оцењена као </w:t>
      </w:r>
      <w:r w:rsidRPr="00AB2F0E">
        <w:rPr>
          <w:b/>
          <w:lang w:val="ru-RU"/>
        </w:rPr>
        <w:t>неприхватљива</w:t>
      </w:r>
      <w:r w:rsidRPr="00104F36">
        <w:rPr>
          <w:lang w:val="ru-RU"/>
        </w:rPr>
        <w:t xml:space="preserve">,  из разлога што </w:t>
      </w:r>
      <w:r w:rsidR="001D631F">
        <w:rPr>
          <w:lang w:val="ru-RU"/>
        </w:rPr>
        <w:t xml:space="preserve">понуђач </w:t>
      </w:r>
      <w:r w:rsidRPr="00104F36">
        <w:rPr>
          <w:lang w:val="ru-RU"/>
        </w:rPr>
        <w:t>није доставио доказе о испуњености</w:t>
      </w:r>
      <w:r w:rsidR="00870983">
        <w:rPr>
          <w:lang w:val="ru-RU"/>
        </w:rPr>
        <w:t xml:space="preserve"> додатног услова, дефинисаног конкурсном документацијом</w:t>
      </w:r>
      <w:r w:rsidR="008435CE">
        <w:rPr>
          <w:lang w:val="ru-RU"/>
        </w:rPr>
        <w:t xml:space="preserve"> и то</w:t>
      </w:r>
      <w:r w:rsidR="00870983">
        <w:rPr>
          <w:lang w:val="ru-RU"/>
        </w:rPr>
        <w:t>: П</w:t>
      </w:r>
      <w:r w:rsidR="001D631F" w:rsidRPr="001D631F">
        <w:rPr>
          <w:lang w:val="ru-RU"/>
        </w:rPr>
        <w:t>отврде надлежног органа о квалитету производа (резултате анал</w:t>
      </w:r>
      <w:r w:rsidR="001D631F">
        <w:rPr>
          <w:lang w:val="ru-RU"/>
        </w:rPr>
        <w:t xml:space="preserve">изе о испитивању) за производе: </w:t>
      </w:r>
      <w:r w:rsidR="001D631F" w:rsidRPr="001D631F">
        <w:rPr>
          <w:lang w:val="ru-RU"/>
        </w:rPr>
        <w:t>сла</w:t>
      </w:r>
      <w:r w:rsidR="001D631F">
        <w:rPr>
          <w:lang w:val="ru-RU"/>
        </w:rPr>
        <w:t>нина, пилећи паризер, сува ребра, шунка у цреву, пилећа прса, сува свињска печеница, суви врат, чварци, свињска маст за произвођача  ПКБ ''Имес''</w:t>
      </w:r>
      <w:r w:rsidR="004341F3">
        <w:rPr>
          <w:lang w:val="ru-RU"/>
        </w:rPr>
        <w:t xml:space="preserve"> д.о.о, </w:t>
      </w:r>
      <w:r w:rsidR="001D631F">
        <w:rPr>
          <w:lang w:val="ru-RU"/>
        </w:rPr>
        <w:t xml:space="preserve"> Падинска Скела којег је </w:t>
      </w:r>
      <w:r w:rsidR="00C3352A">
        <w:rPr>
          <w:lang w:val="ru-RU"/>
        </w:rPr>
        <w:t>навео у Техничкој спецификацији и чије производе нуди.</w:t>
      </w:r>
    </w:p>
    <w:p w:rsidR="00D916CA" w:rsidRDefault="00A5223D" w:rsidP="001D631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Комисија </w:t>
      </w:r>
      <w:r w:rsidRPr="00A5223D">
        <w:rPr>
          <w:lang w:val="ru-RU"/>
        </w:rPr>
        <w:t>за предметну јавну набавку  је у поступку стручне оцене понуда</w:t>
      </w:r>
      <w:r w:rsidR="00AB2EBC">
        <w:rPr>
          <w:lang w:val="ru-RU"/>
        </w:rPr>
        <w:t xml:space="preserve"> уо</w:t>
      </w:r>
    </w:p>
    <w:p w:rsidR="00A5223D" w:rsidRDefault="00A5223D" w:rsidP="001D631F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 xml:space="preserve">чила рачунску грешку у понуди понуђача </w:t>
      </w:r>
      <w:r w:rsidRPr="009A2536">
        <w:rPr>
          <w:b/>
          <w:lang w:val="sr-Cyrl-CS"/>
        </w:rPr>
        <w:t>''Котленик промет'' д.о.о. Лађевци</w:t>
      </w:r>
      <w:r>
        <w:rPr>
          <w:b/>
          <w:lang w:val="sr-Cyrl-CS"/>
        </w:rPr>
        <w:t xml:space="preserve">. </w:t>
      </w:r>
      <w:r w:rsidRPr="00A5223D">
        <w:rPr>
          <w:lang w:val="sr-Cyrl-CS"/>
        </w:rPr>
        <w:t>Рачунска грешка је уочена у Техничкој спецификацији предмета набавке, за ставку под редним број 4 – сланина, количина по спецификацији из Конкурс</w:t>
      </w:r>
      <w:r>
        <w:rPr>
          <w:lang w:val="sr-Cyrl-CS"/>
        </w:rPr>
        <w:t xml:space="preserve">не документације је 500 кг, </w:t>
      </w:r>
      <w:r w:rsidRPr="00A5223D">
        <w:rPr>
          <w:lang w:val="sr-Cyrl-CS"/>
        </w:rPr>
        <w:t xml:space="preserve"> понуђена цена без ПДВ-а је 350,00 динара, вредност без ПДВ-а кој</w:t>
      </w:r>
      <w:r>
        <w:rPr>
          <w:lang w:val="sr-Cyrl-CS"/>
        </w:rPr>
        <w:t xml:space="preserve">а је </w:t>
      </w:r>
      <w:r w:rsidRPr="00A5223D">
        <w:rPr>
          <w:lang w:val="sr-Cyrl-CS"/>
        </w:rPr>
        <w:t xml:space="preserve"> </w:t>
      </w:r>
      <w:r>
        <w:rPr>
          <w:lang w:val="sr-Cyrl-CS"/>
        </w:rPr>
        <w:t xml:space="preserve">уписана у понуди </w:t>
      </w:r>
      <w:r w:rsidRPr="00A5223D">
        <w:rPr>
          <w:lang w:val="sr-Cyrl-CS"/>
        </w:rPr>
        <w:t xml:space="preserve"> је 1.750.000,00 где је и начињена рачунска грешка. Како вредност без ПДВ-а представља производ количине (500кг) и цене без ПДВ-а (350,00) закључује се да вредност без ПДВ-а износи 175.000,00, а не 1.750.000,00 као што </w:t>
      </w:r>
      <w:r>
        <w:rPr>
          <w:lang w:val="sr-Cyrl-CS"/>
        </w:rPr>
        <w:t>је наведено у спецификацији</w:t>
      </w:r>
      <w:r w:rsidRPr="00A5223D">
        <w:rPr>
          <w:lang w:val="sr-Cyrl-CS"/>
        </w:rPr>
        <w:t xml:space="preserve">, износ ПДВ-а 35.000,00, а не 350.000,00. Вредност са ПДВ-ом за поменуту ставку износи 210.000,00 , а не 2.100.000,00 као што </w:t>
      </w:r>
      <w:r w:rsidR="0058608D">
        <w:rPr>
          <w:lang w:val="sr-Cyrl-CS"/>
        </w:rPr>
        <w:t>је наведено у понуди.</w:t>
      </w:r>
      <w:r w:rsidRPr="00A5223D">
        <w:rPr>
          <w:lang w:val="sr-Cyrl-CS"/>
        </w:rPr>
        <w:t xml:space="preserve">. Стога и укупна понуђена вредност без ПДВ-а износи 4.352.660,00, а не 5.927.660,00 као </w:t>
      </w:r>
      <w:r w:rsidR="0058608D">
        <w:rPr>
          <w:lang w:val="sr-Cyrl-CS"/>
        </w:rPr>
        <w:t xml:space="preserve">је наведено у </w:t>
      </w:r>
      <w:r w:rsidRPr="00A5223D">
        <w:rPr>
          <w:lang w:val="sr-Cyrl-CS"/>
        </w:rPr>
        <w:t xml:space="preserve"> понуди, укупан износ ПДВ-а износи 528.666,00, а не 843.666,00,  а укупна вредност са ПДВ-ом износи 4.881.326,00, а не 6.771.326,00 као што </w:t>
      </w:r>
      <w:r w:rsidR="0058608D">
        <w:rPr>
          <w:lang w:val="sr-Cyrl-CS"/>
        </w:rPr>
        <w:t xml:space="preserve">је наведено у </w:t>
      </w:r>
      <w:r w:rsidRPr="00A5223D">
        <w:rPr>
          <w:lang w:val="sr-Cyrl-CS"/>
        </w:rPr>
        <w:t xml:space="preserve"> понуди.</w:t>
      </w:r>
    </w:p>
    <w:p w:rsidR="00DD3BE1" w:rsidRDefault="00DD3BE1" w:rsidP="001D63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Сагласно Упутству понуђачима како да сачине понуду и члану 93. Закона о јавним набавкама, Наручилац је, путем електронске поште, дана </w:t>
      </w:r>
      <w:r w:rsidRPr="00DD3BE1">
        <w:rPr>
          <w:lang w:val="sr-Cyrl-CS"/>
        </w:rPr>
        <w:t>26.04.2018.године</w:t>
      </w:r>
      <w:r>
        <w:rPr>
          <w:lang w:val="sr-Cyrl-CS"/>
        </w:rPr>
        <w:t xml:space="preserve">, под бројем </w:t>
      </w:r>
      <w:r w:rsidRPr="00DD3BE1">
        <w:rPr>
          <w:lang w:val="sr-Cyrl-CS"/>
        </w:rPr>
        <w:t>2268/18</w:t>
      </w:r>
      <w:r>
        <w:rPr>
          <w:lang w:val="sr-Cyrl-CS"/>
        </w:rPr>
        <w:t xml:space="preserve">, затражио од наведеног понуђача да достави наручиоцу, путем </w:t>
      </w:r>
      <w:r w:rsidR="0066145B">
        <w:rPr>
          <w:lang w:val="sr-Cyrl-CS"/>
        </w:rPr>
        <w:lastRenderedPageBreak/>
        <w:t>електронске поште, С</w:t>
      </w:r>
      <w:r>
        <w:rPr>
          <w:lang w:val="sr-Cyrl-CS"/>
        </w:rPr>
        <w:t xml:space="preserve">агласност за исправку рачунских грешака најкасније </w:t>
      </w:r>
      <w:r w:rsidRPr="00DD3BE1">
        <w:rPr>
          <w:lang w:val="sr-Cyrl-CS"/>
        </w:rPr>
        <w:t>до 03.05.2018. године до 14:00 часова</w:t>
      </w:r>
      <w:r>
        <w:rPr>
          <w:lang w:val="sr-Cyrl-CS"/>
        </w:rPr>
        <w:t xml:space="preserve">. Понуђач </w:t>
      </w:r>
      <w:r w:rsidRPr="00DD3BE1">
        <w:rPr>
          <w:lang w:val="sr-Cyrl-CS"/>
        </w:rPr>
        <w:t>''Котленик промет'' д.о.о Лађевци</w:t>
      </w:r>
      <w:r>
        <w:rPr>
          <w:lang w:val="sr-Cyrl-CS"/>
        </w:rPr>
        <w:t xml:space="preserve"> је дана 2</w:t>
      </w:r>
      <w:r w:rsidR="00891FF2">
        <w:rPr>
          <w:lang w:val="sr-Cyrl-CS"/>
        </w:rPr>
        <w:t>7</w:t>
      </w:r>
      <w:bookmarkStart w:id="0" w:name="_GoBack"/>
      <w:bookmarkEnd w:id="0"/>
      <w:r>
        <w:rPr>
          <w:lang w:val="sr-Cyrl-CS"/>
        </w:rPr>
        <w:t>.04.2018.године, путем електронске поште, доставио наручиоцу сагласност за исправку рачунских грешака.</w:t>
      </w:r>
    </w:p>
    <w:p w:rsidR="00DD3BE1" w:rsidRPr="00A5223D" w:rsidRDefault="00DD3BE1" w:rsidP="001D631F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Наведене рачунске грешке Комисија за предметну јавну набавку је у складу са одредбама члана 93. Закона о јавним набвкама и Упутством понуђачима како да сачине понуде, исправила. </w:t>
      </w:r>
    </w:p>
    <w:p w:rsidR="006C1BF4" w:rsidRDefault="006C1BF4" w:rsidP="006C1BF4">
      <w:pPr>
        <w:tabs>
          <w:tab w:val="left" w:pos="5130"/>
        </w:tabs>
        <w:rPr>
          <w:b/>
          <w:lang w:val="ru-RU"/>
        </w:rPr>
      </w:pPr>
      <w:r w:rsidRPr="006C1BF4">
        <w:rPr>
          <w:lang w:val="ru-RU"/>
        </w:rPr>
        <w:t xml:space="preserve">Понуда понђача </w:t>
      </w:r>
      <w:r w:rsidRPr="006F2DDB">
        <w:rPr>
          <w:b/>
          <w:lang w:val="ru-RU"/>
        </w:rPr>
        <w:t>''Котленик промет'' д.о.о Лађевци</w:t>
      </w:r>
      <w:r w:rsidRPr="006C1BF4">
        <w:rPr>
          <w:lang w:val="ru-RU"/>
        </w:rPr>
        <w:t xml:space="preserve"> је оцењена као </w:t>
      </w:r>
      <w:r w:rsidRPr="006F2DDB">
        <w:rPr>
          <w:b/>
          <w:lang w:val="ru-RU"/>
        </w:rPr>
        <w:t>прихватљива</w:t>
      </w:r>
      <w:r w:rsidR="00923A40">
        <w:rPr>
          <w:b/>
          <w:lang w:val="ru-RU"/>
        </w:rPr>
        <w:t>.</w:t>
      </w:r>
    </w:p>
    <w:p w:rsidR="00667674" w:rsidRPr="006C1BF4" w:rsidRDefault="00667674" w:rsidP="006C1BF4">
      <w:pPr>
        <w:tabs>
          <w:tab w:val="left" w:pos="5130"/>
        </w:tabs>
        <w:rPr>
          <w:lang w:val="ru-RU"/>
        </w:rPr>
      </w:pPr>
    </w:p>
    <w:p w:rsidR="006C1BF4" w:rsidRPr="006C1BF4" w:rsidRDefault="006C1BF4" w:rsidP="006C1BF4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C1BF4" w:rsidRDefault="006C1BF4" w:rsidP="006C1BF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1.</w:t>
      </w:r>
      <w:r w:rsidRPr="006C1BF4">
        <w:rPr>
          <w:lang w:val="ru-RU"/>
        </w:rPr>
        <w:t>''Котленик промет'' д.о.о Лађевци</w:t>
      </w: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663C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Трећа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месо и месне прерађевине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97193" w:rsidRDefault="00E97193" w:rsidP="00E97193">
      <w:pPr>
        <w:jc w:val="both"/>
        <w:rPr>
          <w:b/>
          <w:noProof/>
          <w:lang w:val="sr-Cyrl-CS"/>
        </w:rPr>
      </w:pPr>
      <w:r w:rsidRPr="00E97193">
        <w:rPr>
          <w:b/>
          <w:noProof/>
          <w:lang w:val="sr-Cyrl-CS"/>
        </w:rPr>
        <w:t xml:space="preserve">''Котленик промет'' д.о.о Лађевци, ул. Лађевци број 540,  матични број:07369093, ПИБ:101957940 </w:t>
      </w:r>
    </w:p>
    <w:p w:rsidR="00E97193" w:rsidRPr="00E97193" w:rsidRDefault="00E97193" w:rsidP="00E97193">
      <w:pPr>
        <w:jc w:val="both"/>
        <w:rPr>
          <w:b/>
          <w:noProof/>
          <w:lang w:val="sr-Cyrl-CS"/>
        </w:rPr>
      </w:pPr>
    </w:p>
    <w:p w:rsidR="0095487F" w:rsidRDefault="00E97193" w:rsidP="00E97193">
      <w:pPr>
        <w:jc w:val="both"/>
        <w:rPr>
          <w:noProof/>
          <w:lang w:val="sr-Cyrl-CS"/>
        </w:rPr>
      </w:pPr>
      <w:r w:rsidRPr="00E97193">
        <w:rPr>
          <w:noProof/>
          <w:lang w:val="sr-Cyrl-CS"/>
        </w:rPr>
        <w:t>и који ће пр</w:t>
      </w:r>
      <w:r>
        <w:rPr>
          <w:noProof/>
          <w:lang w:val="sr-Cyrl-CS"/>
        </w:rPr>
        <w:t xml:space="preserve">едметну набавку реализовати </w:t>
      </w:r>
      <w:r w:rsidRPr="00E97193">
        <w:rPr>
          <w:noProof/>
          <w:lang w:val="sr-Cyrl-CS"/>
        </w:rPr>
        <w:t>самостално и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5295A">
        <w:rPr>
          <w:lang w:val="ru-RU"/>
        </w:rPr>
        <w:t>трећа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8376D"/>
    <w:rsid w:val="000962A7"/>
    <w:rsid w:val="000C7A13"/>
    <w:rsid w:val="000D6195"/>
    <w:rsid w:val="000D7CDD"/>
    <w:rsid w:val="000E4B07"/>
    <w:rsid w:val="00104F36"/>
    <w:rsid w:val="00112AF8"/>
    <w:rsid w:val="00120E9C"/>
    <w:rsid w:val="00140B6E"/>
    <w:rsid w:val="00140EE4"/>
    <w:rsid w:val="0017557D"/>
    <w:rsid w:val="00181143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D631F"/>
    <w:rsid w:val="001F5CF8"/>
    <w:rsid w:val="00201E07"/>
    <w:rsid w:val="00203167"/>
    <w:rsid w:val="002074C8"/>
    <w:rsid w:val="002075A4"/>
    <w:rsid w:val="0025542D"/>
    <w:rsid w:val="002663C5"/>
    <w:rsid w:val="00270193"/>
    <w:rsid w:val="0027375A"/>
    <w:rsid w:val="0027407E"/>
    <w:rsid w:val="00283F36"/>
    <w:rsid w:val="002902C9"/>
    <w:rsid w:val="002B1F12"/>
    <w:rsid w:val="002C0D17"/>
    <w:rsid w:val="002D06C8"/>
    <w:rsid w:val="002E6452"/>
    <w:rsid w:val="002E6F8E"/>
    <w:rsid w:val="002E6FBF"/>
    <w:rsid w:val="002F6DF3"/>
    <w:rsid w:val="00323988"/>
    <w:rsid w:val="00360CDE"/>
    <w:rsid w:val="003641FE"/>
    <w:rsid w:val="00391A2D"/>
    <w:rsid w:val="003B70F2"/>
    <w:rsid w:val="003C5070"/>
    <w:rsid w:val="00417559"/>
    <w:rsid w:val="004341F3"/>
    <w:rsid w:val="00434A98"/>
    <w:rsid w:val="004621E9"/>
    <w:rsid w:val="004A54B1"/>
    <w:rsid w:val="004A7138"/>
    <w:rsid w:val="004C1E7F"/>
    <w:rsid w:val="004E5C7A"/>
    <w:rsid w:val="00512577"/>
    <w:rsid w:val="00535A25"/>
    <w:rsid w:val="00546B56"/>
    <w:rsid w:val="0055169E"/>
    <w:rsid w:val="0055400C"/>
    <w:rsid w:val="0056018C"/>
    <w:rsid w:val="00560DA7"/>
    <w:rsid w:val="00582B9A"/>
    <w:rsid w:val="0058608D"/>
    <w:rsid w:val="00590287"/>
    <w:rsid w:val="005A7EA9"/>
    <w:rsid w:val="005B3DC5"/>
    <w:rsid w:val="005C2830"/>
    <w:rsid w:val="005D683F"/>
    <w:rsid w:val="005F725E"/>
    <w:rsid w:val="005F7C78"/>
    <w:rsid w:val="00610031"/>
    <w:rsid w:val="00613A55"/>
    <w:rsid w:val="00616BAD"/>
    <w:rsid w:val="0063242B"/>
    <w:rsid w:val="00654AAD"/>
    <w:rsid w:val="0066145B"/>
    <w:rsid w:val="006615CC"/>
    <w:rsid w:val="00664BD9"/>
    <w:rsid w:val="0066568F"/>
    <w:rsid w:val="00667674"/>
    <w:rsid w:val="0067243D"/>
    <w:rsid w:val="006B360C"/>
    <w:rsid w:val="006B402A"/>
    <w:rsid w:val="006C1BF4"/>
    <w:rsid w:val="006E56E0"/>
    <w:rsid w:val="006E6BC8"/>
    <w:rsid w:val="006F2DDB"/>
    <w:rsid w:val="00702E94"/>
    <w:rsid w:val="007227CF"/>
    <w:rsid w:val="007521DD"/>
    <w:rsid w:val="007638F7"/>
    <w:rsid w:val="00763D8C"/>
    <w:rsid w:val="00781021"/>
    <w:rsid w:val="007A5A40"/>
    <w:rsid w:val="007B259F"/>
    <w:rsid w:val="007E2356"/>
    <w:rsid w:val="007E2CF0"/>
    <w:rsid w:val="007E5D81"/>
    <w:rsid w:val="007E75FE"/>
    <w:rsid w:val="007F67A8"/>
    <w:rsid w:val="00815F77"/>
    <w:rsid w:val="00817FA2"/>
    <w:rsid w:val="00820325"/>
    <w:rsid w:val="00824AC0"/>
    <w:rsid w:val="0083232B"/>
    <w:rsid w:val="008371FA"/>
    <w:rsid w:val="008435CE"/>
    <w:rsid w:val="00851CA8"/>
    <w:rsid w:val="00864160"/>
    <w:rsid w:val="00864F58"/>
    <w:rsid w:val="00865B05"/>
    <w:rsid w:val="00870983"/>
    <w:rsid w:val="008873CC"/>
    <w:rsid w:val="008902B3"/>
    <w:rsid w:val="008915A9"/>
    <w:rsid w:val="00891FF2"/>
    <w:rsid w:val="008A2F97"/>
    <w:rsid w:val="008A3516"/>
    <w:rsid w:val="008F5B36"/>
    <w:rsid w:val="008F5D34"/>
    <w:rsid w:val="008F6B9B"/>
    <w:rsid w:val="008F78B4"/>
    <w:rsid w:val="009111C8"/>
    <w:rsid w:val="00923A40"/>
    <w:rsid w:val="009351C9"/>
    <w:rsid w:val="00937A06"/>
    <w:rsid w:val="0095487F"/>
    <w:rsid w:val="009603BA"/>
    <w:rsid w:val="00964E3E"/>
    <w:rsid w:val="0096779A"/>
    <w:rsid w:val="009A2536"/>
    <w:rsid w:val="009A641A"/>
    <w:rsid w:val="009B20AD"/>
    <w:rsid w:val="009C028F"/>
    <w:rsid w:val="009D2BAD"/>
    <w:rsid w:val="00A12309"/>
    <w:rsid w:val="00A16E19"/>
    <w:rsid w:val="00A42678"/>
    <w:rsid w:val="00A5223D"/>
    <w:rsid w:val="00A5656A"/>
    <w:rsid w:val="00A604FB"/>
    <w:rsid w:val="00AB2EBC"/>
    <w:rsid w:val="00AB2F0E"/>
    <w:rsid w:val="00AC1CC0"/>
    <w:rsid w:val="00AE3552"/>
    <w:rsid w:val="00AF5067"/>
    <w:rsid w:val="00B00C27"/>
    <w:rsid w:val="00B16705"/>
    <w:rsid w:val="00B30B99"/>
    <w:rsid w:val="00B37907"/>
    <w:rsid w:val="00B443A9"/>
    <w:rsid w:val="00B63C32"/>
    <w:rsid w:val="00B9450E"/>
    <w:rsid w:val="00BE27CE"/>
    <w:rsid w:val="00BE4F54"/>
    <w:rsid w:val="00C22254"/>
    <w:rsid w:val="00C23018"/>
    <w:rsid w:val="00C3352A"/>
    <w:rsid w:val="00C33F6B"/>
    <w:rsid w:val="00C47321"/>
    <w:rsid w:val="00C51CAE"/>
    <w:rsid w:val="00C77AD3"/>
    <w:rsid w:val="00C80EBC"/>
    <w:rsid w:val="00C8691A"/>
    <w:rsid w:val="00C92738"/>
    <w:rsid w:val="00CA2CD5"/>
    <w:rsid w:val="00CB1A98"/>
    <w:rsid w:val="00CB73A5"/>
    <w:rsid w:val="00CB76EC"/>
    <w:rsid w:val="00CB792B"/>
    <w:rsid w:val="00CD0054"/>
    <w:rsid w:val="00D031A0"/>
    <w:rsid w:val="00D07E75"/>
    <w:rsid w:val="00D33D45"/>
    <w:rsid w:val="00D5295A"/>
    <w:rsid w:val="00D665C7"/>
    <w:rsid w:val="00D73621"/>
    <w:rsid w:val="00D822C8"/>
    <w:rsid w:val="00D832E2"/>
    <w:rsid w:val="00D916CA"/>
    <w:rsid w:val="00DB3E2F"/>
    <w:rsid w:val="00DC30F9"/>
    <w:rsid w:val="00DC36D9"/>
    <w:rsid w:val="00DC6423"/>
    <w:rsid w:val="00DD3BE1"/>
    <w:rsid w:val="00DF198F"/>
    <w:rsid w:val="00DF6D9D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97193"/>
    <w:rsid w:val="00EA078C"/>
    <w:rsid w:val="00EA2C7F"/>
    <w:rsid w:val="00EA4D7F"/>
    <w:rsid w:val="00EA5028"/>
    <w:rsid w:val="00ED3C71"/>
    <w:rsid w:val="00ED7D0C"/>
    <w:rsid w:val="00EE6BE3"/>
    <w:rsid w:val="00EF520D"/>
    <w:rsid w:val="00F042D4"/>
    <w:rsid w:val="00F0786A"/>
    <w:rsid w:val="00F1480A"/>
    <w:rsid w:val="00F93946"/>
    <w:rsid w:val="00F965D1"/>
    <w:rsid w:val="00FB4612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30</cp:revision>
  <cp:lastPrinted>2018-05-10T09:45:00Z</cp:lastPrinted>
  <dcterms:created xsi:type="dcterms:W3CDTF">2018-05-09T09:19:00Z</dcterms:created>
  <dcterms:modified xsi:type="dcterms:W3CDTF">2018-05-10T10:48:00Z</dcterms:modified>
</cp:coreProperties>
</file>