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3768CD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BA0" w:rsidRDefault="00AC4BA0" w:rsidP="00AC4BA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Пред</w:t>
      </w:r>
      <w:r w:rsidR="00207B31">
        <w:rPr>
          <w:rFonts w:ascii="Arial" w:hAnsi="Arial" w:cs="Arial"/>
          <w:b/>
          <w:sz w:val="22"/>
          <w:szCs w:val="22"/>
          <w:lang w:val="sr-Cyrl-CS"/>
        </w:rPr>
        <w:t>школска Установа ''Ђурђевдан</w:t>
      </w:r>
      <w:r>
        <w:rPr>
          <w:rFonts w:ascii="Arial" w:hAnsi="Arial" w:cs="Arial"/>
          <w:b/>
          <w:sz w:val="22"/>
          <w:szCs w:val="22"/>
          <w:lang w:val="sr-Cyrl-CS"/>
        </w:rPr>
        <w:t>''</w:t>
      </w:r>
      <w:r w:rsidR="00207B31">
        <w:rPr>
          <w:rFonts w:ascii="Arial" w:hAnsi="Arial" w:cs="Arial"/>
          <w:b/>
          <w:sz w:val="22"/>
          <w:szCs w:val="22"/>
          <w:lang w:val="sr-Cyrl-CS"/>
        </w:rPr>
        <w:t xml:space="preserve"> Крагујевац</w:t>
      </w:r>
    </w:p>
    <w:p w:rsidR="00AC4BA0" w:rsidRPr="00207B31" w:rsidRDefault="00AC4BA0" w:rsidP="00AC4BA0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</w:t>
      </w:r>
      <w:r>
        <w:rPr>
          <w:rFonts w:ascii="Arial" w:hAnsi="Arial" w:cs="Arial"/>
          <w:b/>
          <w:sz w:val="22"/>
          <w:szCs w:val="22"/>
          <w:lang w:val="sr-Latn-CS"/>
        </w:rPr>
        <w:t>oj:</w:t>
      </w:r>
      <w:r w:rsidR="00207B31">
        <w:rPr>
          <w:rFonts w:ascii="Arial" w:hAnsi="Arial" w:cs="Arial"/>
          <w:b/>
          <w:sz w:val="22"/>
          <w:szCs w:val="22"/>
          <w:lang w:val="sr-Cyrl-CS"/>
        </w:rPr>
        <w:t>1606/16</w:t>
      </w:r>
    </w:p>
    <w:p w:rsidR="00AC4BA0" w:rsidRPr="00AC4BA0" w:rsidRDefault="00207B31" w:rsidP="00AC4BA0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:20</w:t>
      </w:r>
      <w:r w:rsidR="00AC4BA0">
        <w:rPr>
          <w:rFonts w:ascii="Arial" w:hAnsi="Arial" w:cs="Arial"/>
          <w:b/>
          <w:sz w:val="22"/>
          <w:szCs w:val="22"/>
          <w:lang w:val="sr-Cyrl-CS"/>
        </w:rPr>
        <w:t>.0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AC4BA0">
        <w:rPr>
          <w:rFonts w:ascii="Arial" w:hAnsi="Arial" w:cs="Arial"/>
          <w:b/>
          <w:sz w:val="22"/>
          <w:szCs w:val="22"/>
          <w:lang w:val="sr-Cyrl-CS"/>
        </w:rPr>
        <w:t>.2016.године</w:t>
      </w:r>
    </w:p>
    <w:p w:rsidR="00AC4BA0" w:rsidRDefault="00AC4BA0" w:rsidP="00AC4BA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Адреса:Саве Ковачевића бр.30</w:t>
      </w:r>
    </w:p>
    <w:p w:rsidR="00AC4BA0" w:rsidRDefault="00AC4BA0" w:rsidP="00AC4BA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207B31" w:rsidRDefault="00207B31" w:rsidP="00AC4BA0">
      <w:pPr>
        <w:rPr>
          <w:rFonts w:ascii="Arial" w:hAnsi="Arial" w:cs="Arial"/>
          <w:b/>
          <w:sz w:val="22"/>
          <w:szCs w:val="22"/>
          <w:lang w:val="sr-Cyrl-CS"/>
        </w:rPr>
      </w:pPr>
      <w:bookmarkStart w:id="0" w:name="_GoBack"/>
      <w:bookmarkEnd w:id="0"/>
    </w:p>
    <w:p w:rsidR="00AC4BA0" w:rsidRDefault="00AC4BA0" w:rsidP="00AC4B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Директор </w:t>
      </w:r>
      <w:r w:rsidR="00207B31">
        <w:rPr>
          <w:rFonts w:ascii="Arial" w:hAnsi="Arial" w:cs="Arial"/>
          <w:sz w:val="22"/>
          <w:szCs w:val="22"/>
          <w:lang w:val="sr-Cyrl-CS"/>
        </w:rPr>
        <w:t>Јаковљевић Сања</w:t>
      </w:r>
      <w:r>
        <w:rPr>
          <w:rFonts w:ascii="Arial" w:hAnsi="Arial" w:cs="Arial"/>
          <w:sz w:val="22"/>
          <w:szCs w:val="22"/>
          <w:lang w:val="sr-Cyrl-CS"/>
        </w:rPr>
        <w:t>, Пред</w:t>
      </w:r>
      <w:r w:rsidR="00207B31">
        <w:rPr>
          <w:rFonts w:ascii="Arial" w:hAnsi="Arial" w:cs="Arial"/>
          <w:sz w:val="22"/>
          <w:szCs w:val="22"/>
          <w:lang w:val="sr-Cyrl-CS"/>
        </w:rPr>
        <w:t xml:space="preserve">школска установа ''Ђурђевдан'' </w:t>
      </w:r>
      <w:r>
        <w:rPr>
          <w:rFonts w:ascii="Arial" w:hAnsi="Arial" w:cs="Arial"/>
          <w:sz w:val="22"/>
          <w:szCs w:val="22"/>
          <w:lang w:val="sr-Cyrl-CS"/>
        </w:rPr>
        <w:t>Крагујевац на основу норматив</w:t>
      </w:r>
      <w:r w:rsidR="00207B31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AC4BA0">
        <w:rPr>
          <w:rFonts w:ascii="Arial" w:hAnsi="Arial" w:cs="Arial"/>
          <w:sz w:val="22"/>
          <w:szCs w:val="22"/>
          <w:lang w:val="ru-RU"/>
        </w:rPr>
        <w:t xml:space="preserve"> члана </w:t>
      </w:r>
      <w:r>
        <w:rPr>
          <w:rFonts w:ascii="Arial" w:hAnsi="Arial" w:cs="Arial"/>
          <w:sz w:val="22"/>
          <w:szCs w:val="22"/>
          <w:lang w:val="sr-Cyrl-CS"/>
        </w:rPr>
        <w:t>107. став 3.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C4BA0">
        <w:rPr>
          <w:rFonts w:ascii="Arial" w:hAnsi="Arial" w:cs="Arial"/>
          <w:sz w:val="22"/>
          <w:szCs w:val="22"/>
          <w:lang w:val="ru-RU"/>
        </w:rPr>
        <w:t xml:space="preserve">и  </w:t>
      </w:r>
      <w:r>
        <w:rPr>
          <w:rFonts w:ascii="Arial" w:hAnsi="Arial" w:cs="Arial"/>
          <w:sz w:val="22"/>
          <w:szCs w:val="22"/>
          <w:lang w:val="sr-Cyrl-CS"/>
        </w:rPr>
        <w:t xml:space="preserve">члана </w:t>
      </w:r>
      <w:r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AC4BA0">
        <w:rPr>
          <w:rFonts w:ascii="Arial" w:hAnsi="Arial" w:cs="Arial"/>
          <w:sz w:val="22"/>
          <w:szCs w:val="22"/>
          <w:lang w:val="ru-RU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AC4BA0">
        <w:rPr>
          <w:rFonts w:ascii="Arial" w:hAnsi="Arial" w:cs="Arial"/>
          <w:sz w:val="22"/>
          <w:szCs w:val="22"/>
          <w:lang w:val="ru-RU"/>
        </w:rPr>
        <w:t xml:space="preserve">епублике </w:t>
      </w:r>
      <w:r>
        <w:rPr>
          <w:rFonts w:ascii="Arial" w:hAnsi="Arial" w:cs="Arial"/>
          <w:sz w:val="22"/>
          <w:szCs w:val="22"/>
          <w:lang w:val="sr-Cyrl-CS"/>
        </w:rPr>
        <w:t>С</w:t>
      </w:r>
      <w:r w:rsidRPr="00AC4BA0">
        <w:rPr>
          <w:rFonts w:ascii="Arial" w:hAnsi="Arial" w:cs="Arial"/>
          <w:sz w:val="22"/>
          <w:szCs w:val="22"/>
          <w:lang w:val="ru-RU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ru-RU"/>
        </w:rPr>
        <w:t>124</w:t>
      </w:r>
      <w:r>
        <w:rPr>
          <w:rFonts w:ascii="Arial" w:hAnsi="Arial" w:cs="Arial"/>
          <w:sz w:val="22"/>
          <w:szCs w:val="22"/>
          <w:lang w:val="sr-Cyrl-CS"/>
        </w:rPr>
        <w:t>/</w:t>
      </w:r>
      <w:r>
        <w:rPr>
          <w:rFonts w:ascii="Arial" w:hAnsi="Arial" w:cs="Arial"/>
          <w:sz w:val="22"/>
          <w:szCs w:val="22"/>
          <w:lang w:val="ru-RU"/>
        </w:rPr>
        <w:t>12, 14/2015 и 68/2015</w:t>
      </w:r>
      <w:r>
        <w:rPr>
          <w:rFonts w:ascii="Arial" w:hAnsi="Arial" w:cs="Arial"/>
          <w:sz w:val="22"/>
          <w:szCs w:val="22"/>
          <w:lang w:val="sr-Cyrl-CS"/>
        </w:rPr>
        <w:t>) и Извештаја Комисије за јавну набаку од 01.</w:t>
      </w:r>
      <w:r>
        <w:rPr>
          <w:rFonts w:ascii="Arial" w:hAnsi="Arial" w:cs="Arial"/>
          <w:sz w:val="22"/>
          <w:szCs w:val="22"/>
          <w:lang w:val="ru-RU"/>
        </w:rPr>
        <w:t>04</w:t>
      </w:r>
      <w:r>
        <w:rPr>
          <w:rFonts w:ascii="Arial" w:hAnsi="Arial" w:cs="Arial"/>
          <w:sz w:val="22"/>
          <w:szCs w:val="22"/>
          <w:lang w:val="sr-Cyrl-CS"/>
        </w:rPr>
        <w:t>.2016.године  доноси</w:t>
      </w:r>
    </w:p>
    <w:p w:rsidR="00AC4BA0" w:rsidRPr="00AC4BA0" w:rsidRDefault="00AC4BA0" w:rsidP="00AC4BA0">
      <w:pPr>
        <w:jc w:val="both"/>
        <w:rPr>
          <w:rFonts w:ascii="Arial" w:hAnsi="Arial" w:cs="Arial"/>
          <w:sz w:val="22"/>
          <w:szCs w:val="22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B29A9" w:rsidRPr="002B29A9" w:rsidRDefault="00791083" w:rsidP="002B29A9">
      <w:pPr>
        <w:pStyle w:val="Heading1"/>
        <w:rPr>
          <w:rFonts w:ascii="Arial" w:hAnsi="Arial" w:cs="Arial"/>
          <w:sz w:val="22"/>
          <w:szCs w:val="22"/>
        </w:rPr>
      </w:pPr>
      <w:r w:rsidRPr="002B29A9">
        <w:rPr>
          <w:rFonts w:ascii="Arial" w:hAnsi="Arial" w:cs="Arial"/>
          <w:sz w:val="22"/>
          <w:szCs w:val="22"/>
        </w:rPr>
        <w:t>о додели уговора</w:t>
      </w:r>
      <w:r w:rsidR="00BD1AA7" w:rsidRPr="002B29A9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2B29A9" w:rsidRPr="002B29A9">
        <w:rPr>
          <w:rFonts w:ascii="Arial" w:hAnsi="Arial" w:cs="Arial"/>
          <w:sz w:val="22"/>
          <w:szCs w:val="22"/>
        </w:rPr>
        <w:t>другу</w:t>
      </w:r>
      <w:r w:rsidR="00BD1AA7" w:rsidRPr="002B29A9">
        <w:rPr>
          <w:rFonts w:ascii="Arial" w:hAnsi="Arial" w:cs="Arial"/>
          <w:sz w:val="22"/>
          <w:szCs w:val="22"/>
          <w:lang w:val="sr-Cyrl-RS"/>
        </w:rPr>
        <w:t xml:space="preserve"> партију</w:t>
      </w:r>
      <w:r w:rsidR="002B29A9" w:rsidRPr="002B29A9">
        <w:rPr>
          <w:rFonts w:ascii="Arial" w:hAnsi="Arial" w:cs="Arial"/>
          <w:sz w:val="22"/>
          <w:szCs w:val="22"/>
        </w:rPr>
        <w:t>-канцеларијски материјал за одлагање документације,архивирање и експедицију,књиге,обрасци за евиденцију и слично</w:t>
      </w:r>
    </w:p>
    <w:p w:rsidR="00A50198" w:rsidRPr="002B29A9" w:rsidRDefault="00A50198" w:rsidP="002B29A9">
      <w:pPr>
        <w:pStyle w:val="Heading1"/>
        <w:rPr>
          <w:rFonts w:ascii="Arial" w:hAnsi="Arial" w:cs="Arial"/>
          <w:sz w:val="22"/>
          <w:szCs w:val="22"/>
        </w:rPr>
      </w:pPr>
    </w:p>
    <w:p w:rsidR="00C3567E" w:rsidRPr="005B6655" w:rsidRDefault="00C3567E" w:rsidP="005B665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42FE4" w:rsidRPr="00BD1AA7" w:rsidRDefault="00342FE4" w:rsidP="00342FE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јавне набавке број </w:t>
      </w:r>
      <w:r w:rsidR="00AC4BA0" w:rsidRPr="00AC4BA0">
        <w:rPr>
          <w:rFonts w:ascii="Arial" w:hAnsi="Arial" w:cs="Arial"/>
          <w:b/>
          <w:sz w:val="22"/>
          <w:szCs w:val="22"/>
          <w:lang w:val="ru-RU"/>
        </w:rPr>
        <w:t>1.1.4</w:t>
      </w:r>
      <w:r w:rsidR="00E5041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по партијама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канцеларијски материјал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30192000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1E1D64" w:rsidRPr="005B6655" w:rsidRDefault="001E1D64" w:rsidP="00342FE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RS"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B29A9" w:rsidRPr="00AC4BA0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„</w:t>
      </w:r>
      <w:r w:rsidRPr="00487835">
        <w:rPr>
          <w:rFonts w:ascii="Arial" w:hAnsi="Arial" w:cs="Arial"/>
          <w:b/>
          <w:sz w:val="22"/>
          <w:szCs w:val="22"/>
          <w:lang w:val="sr-Latn-CS"/>
        </w:rPr>
        <w:t xml:space="preserve">Bigz office group </w:t>
      </w:r>
      <w:r w:rsidRPr="00487835">
        <w:rPr>
          <w:rFonts w:ascii="Arial" w:hAnsi="Arial" w:cs="Arial"/>
          <w:b/>
          <w:sz w:val="22"/>
          <w:szCs w:val="22"/>
          <w:lang w:val="sr-Cyrl-CS"/>
        </w:rPr>
        <w:t>“</w:t>
      </w:r>
      <w:r w:rsidRPr="00487835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487835">
        <w:rPr>
          <w:rFonts w:ascii="Arial" w:hAnsi="Arial" w:cs="Arial"/>
          <w:b/>
          <w:sz w:val="22"/>
          <w:szCs w:val="22"/>
          <w:lang w:val="sr-Cyrl-CS"/>
        </w:rPr>
        <w:t>Београд, улица Булевар војводе Мишића број 17; Матични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број:20649470; ПИБ:106635732 у складу са понудом за другу партију од 30.03.2016.године</w:t>
      </w:r>
    </w:p>
    <w:p w:rsidR="00342FE4" w:rsidRPr="00AC4BA0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42FE4" w:rsidRPr="00AC4BA0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="002B29A9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2B29A9">
        <w:rPr>
          <w:rFonts w:ascii="Arial" w:hAnsi="Arial" w:cs="Arial"/>
          <w:sz w:val="22"/>
          <w:szCs w:val="22"/>
          <w:lang w:val="sr-Cyrl-CS"/>
        </w:rPr>
        <w:t>другу</w:t>
      </w:r>
      <w:r>
        <w:rPr>
          <w:rFonts w:ascii="Arial" w:hAnsi="Arial" w:cs="Arial"/>
          <w:sz w:val="22"/>
          <w:szCs w:val="22"/>
          <w:lang w:val="sr-Cyrl-RS"/>
        </w:rPr>
        <w:t xml:space="preserve"> партију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 w:val="sr-Cyrl-RS"/>
        </w:rPr>
        <w:t>01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>
        <w:rPr>
          <w:rFonts w:ascii="Arial" w:hAnsi="Arial" w:cs="Arial"/>
          <w:sz w:val="22"/>
          <w:szCs w:val="22"/>
          <w:lang w:val="sr-Cyrl-RS"/>
        </w:rPr>
        <w:t>31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>
        <w:rPr>
          <w:rFonts w:ascii="Arial" w:hAnsi="Arial" w:cs="Arial"/>
          <w:sz w:val="22"/>
          <w:szCs w:val="22"/>
          <w:lang w:val="sr-Cyrl-RS"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AC4BA0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2B29A9" w:rsidRPr="00487835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01. „Мост“СЗТР Крагујевац</w:t>
      </w:r>
    </w:p>
    <w:p w:rsidR="002B29A9" w:rsidRPr="00487835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02. „</w:t>
      </w:r>
      <w:r w:rsidRPr="00487835">
        <w:rPr>
          <w:rFonts w:ascii="Arial" w:hAnsi="Arial" w:cs="Arial"/>
          <w:b/>
          <w:sz w:val="22"/>
          <w:szCs w:val="22"/>
          <w:lang w:val="sr-Latn-CS"/>
        </w:rPr>
        <w:t>SGM</w:t>
      </w:r>
      <w:r w:rsidRPr="00487835">
        <w:rPr>
          <w:rFonts w:ascii="Arial" w:hAnsi="Arial" w:cs="Arial"/>
          <w:b/>
          <w:sz w:val="22"/>
          <w:szCs w:val="22"/>
          <w:lang w:val="sr-Cyrl-CS"/>
        </w:rPr>
        <w:t>“</w:t>
      </w:r>
      <w:r w:rsidRPr="00487835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487835">
        <w:rPr>
          <w:rFonts w:ascii="Arial" w:hAnsi="Arial" w:cs="Arial"/>
          <w:b/>
          <w:sz w:val="22"/>
          <w:szCs w:val="22"/>
          <w:lang w:val="sr-Cyrl-CS"/>
        </w:rPr>
        <w:t>Крагујевац</w:t>
      </w:r>
    </w:p>
    <w:p w:rsidR="002B29A9" w:rsidRDefault="002B29A9" w:rsidP="002B29A9">
      <w:pPr>
        <w:rPr>
          <w:rFonts w:ascii="Arial" w:hAnsi="Arial" w:cs="Arial"/>
          <w:b/>
          <w:sz w:val="22"/>
          <w:szCs w:val="22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03. „</w:t>
      </w:r>
      <w:r w:rsidRPr="00487835">
        <w:rPr>
          <w:rFonts w:ascii="Arial" w:hAnsi="Arial" w:cs="Arial"/>
          <w:b/>
          <w:sz w:val="22"/>
          <w:szCs w:val="22"/>
          <w:lang w:val="sr-Latn-CS"/>
        </w:rPr>
        <w:t xml:space="preserve">Bigz office group </w:t>
      </w:r>
      <w:r w:rsidRPr="00487835">
        <w:rPr>
          <w:rFonts w:ascii="Arial" w:hAnsi="Arial" w:cs="Arial"/>
          <w:b/>
          <w:sz w:val="22"/>
          <w:szCs w:val="22"/>
          <w:lang w:val="sr-Cyrl-CS"/>
        </w:rPr>
        <w:t>“</w:t>
      </w:r>
      <w:r w:rsidRPr="00487835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487835">
        <w:rPr>
          <w:rFonts w:ascii="Arial" w:hAnsi="Arial" w:cs="Arial"/>
          <w:b/>
          <w:sz w:val="22"/>
          <w:szCs w:val="22"/>
          <w:lang w:val="sr-Cyrl-CS"/>
        </w:rPr>
        <w:t>Београд</w:t>
      </w:r>
    </w:p>
    <w:p w:rsidR="002B29A9" w:rsidRDefault="002B29A9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AC4BA0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RS"/>
        </w:rPr>
        <w:t>31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2B29A9" w:rsidRPr="00AC4BA0" w:rsidRDefault="002B29A9" w:rsidP="002B29A9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2B29A9" w:rsidRPr="00AC4BA0" w:rsidRDefault="002B29A9" w:rsidP="002B29A9">
      <w:pPr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2B29A9" w:rsidRPr="00AC4BA0" w:rsidRDefault="002B29A9" w:rsidP="002B29A9">
      <w:pPr>
        <w:rPr>
          <w:rFonts w:ascii="Arial" w:hAnsi="Arial" w:cs="Arial"/>
          <w:sz w:val="22"/>
          <w:szCs w:val="22"/>
          <w:lang w:val="ru-RU"/>
        </w:rPr>
      </w:pPr>
    </w:p>
    <w:p w:rsidR="002B29A9" w:rsidRPr="00AC4BA0" w:rsidRDefault="002B29A9" w:rsidP="002B29A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01</w:t>
      </w:r>
      <w:r w:rsidRPr="00DF79F3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„Мост“СЗТР Крагујевац, </w:t>
      </w:r>
      <w:r>
        <w:rPr>
          <w:rFonts w:ascii="Arial" w:hAnsi="Arial" w:cs="Arial"/>
          <w:sz w:val="22"/>
          <w:szCs w:val="22"/>
          <w:lang w:val="sr-Cyrl-CS"/>
        </w:rPr>
        <w:t>улица др.Зорана Ђинђића број 2;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Матични број:52376033;ПИБ:101506885;</w:t>
      </w:r>
    </w:p>
    <w:p w:rsidR="002B29A9" w:rsidRPr="00AC4BA0" w:rsidRDefault="002B29A9" w:rsidP="002B29A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2B29A9" w:rsidRPr="00AC4BA0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другу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2B29A9" w:rsidRPr="00AC4BA0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2B29A9" w:rsidRPr="00AC4BA0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2B29A9" w:rsidRPr="00AC4BA0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2B29A9" w:rsidRPr="00525271" w:rsidRDefault="002B29A9" w:rsidP="002B29A9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lastRenderedPageBreak/>
        <w:t>Основни елементи понуде</w:t>
      </w:r>
    </w:p>
    <w:p w:rsidR="002B29A9" w:rsidRPr="00487835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sz w:val="22"/>
          <w:szCs w:val="22"/>
          <w:lang w:val="sr-Cyrl-CS"/>
        </w:rPr>
        <w:t>: 2.653.384,88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>
        <w:rPr>
          <w:rFonts w:ascii="Arial" w:hAnsi="Arial" w:cs="Arial"/>
          <w:sz w:val="22"/>
          <w:szCs w:val="22"/>
          <w:lang w:val="sr-Cyrl-CS"/>
        </w:rPr>
        <w:t xml:space="preserve">  + ПДВ  530.662,35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3.184.047,23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</w:p>
    <w:p w:rsidR="002B29A9" w:rsidRPr="001B7742" w:rsidRDefault="002B29A9" w:rsidP="002B29A9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1 (један )радни дан;</w:t>
      </w:r>
    </w:p>
    <w:p w:rsidR="002B29A9" w:rsidRPr="001B7742" w:rsidRDefault="002B29A9" w:rsidP="002B29A9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85F24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2B29A9" w:rsidRPr="00085F24" w:rsidRDefault="002B29A9" w:rsidP="002B29A9">
      <w:pPr>
        <w:rPr>
          <w:rFonts w:ascii="Arial" w:hAnsi="Arial" w:cs="Arial"/>
          <w:sz w:val="22"/>
          <w:szCs w:val="22"/>
          <w:lang w:val="ru-RU"/>
        </w:rPr>
      </w:pPr>
      <w:r w:rsidRPr="00085F24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2B29A9" w:rsidRPr="001B7742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  <w:r w:rsidRPr="00085F24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085F24">
        <w:rPr>
          <w:rFonts w:ascii="Arial" w:hAnsi="Arial" w:cs="Arial"/>
          <w:sz w:val="22"/>
          <w:szCs w:val="22"/>
          <w:lang w:val="ru-RU"/>
        </w:rPr>
        <w:t>сектора  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B29A9" w:rsidRDefault="002B29A9" w:rsidP="002B29A9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:366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2B29A9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</w:p>
    <w:p w:rsidR="002B29A9" w:rsidRPr="00AC4BA0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02.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 Матични број:06957757; ПИБ:101509272;</w:t>
      </w:r>
    </w:p>
    <w:p w:rsidR="002B29A9" w:rsidRPr="00AC4BA0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29A9" w:rsidRPr="00AC4BA0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другу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2B29A9" w:rsidRPr="00AC4BA0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2B29A9" w:rsidRPr="00AC4BA0" w:rsidRDefault="002B29A9" w:rsidP="002B29A9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2B29A9" w:rsidRPr="00AC4BA0" w:rsidRDefault="002B29A9" w:rsidP="002B29A9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</w:p>
    <w:p w:rsidR="002B29A9" w:rsidRPr="00487835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2.164.586,25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+ ПДВ  432.917,25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- 2.597.503,50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</w:p>
    <w:p w:rsidR="002B29A9" w:rsidRPr="001B7742" w:rsidRDefault="002B29A9" w:rsidP="002B29A9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2B29A9" w:rsidRPr="001B7742" w:rsidRDefault="002B29A9" w:rsidP="002B29A9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085F24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2B29A9" w:rsidRPr="00085F24" w:rsidRDefault="002B29A9" w:rsidP="002B29A9">
      <w:pPr>
        <w:rPr>
          <w:rFonts w:ascii="Arial" w:hAnsi="Arial" w:cs="Arial"/>
          <w:sz w:val="22"/>
          <w:szCs w:val="22"/>
          <w:lang w:val="ru-RU"/>
        </w:rPr>
      </w:pPr>
      <w:r w:rsidRPr="00085F24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2B29A9" w:rsidRPr="001B7742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  <w:r w:rsidRPr="00085F24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085F24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B29A9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2B29A9" w:rsidRPr="00DF79F3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</w:p>
    <w:p w:rsidR="002B29A9" w:rsidRPr="00AC4BA0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03</w:t>
      </w:r>
      <w:r w:rsidRPr="00DF79F3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Bigz office group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d.o.o.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  <w:lang w:val="sr-Cyrl-CS"/>
        </w:rPr>
        <w:t>улица Булевар војводе Мишића број 17;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20649470; ПИБ:106635732;</w:t>
      </w:r>
    </w:p>
    <w:p w:rsidR="002B29A9" w:rsidRPr="00AC4BA0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29A9" w:rsidRPr="00AC4BA0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другу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2B29A9" w:rsidRPr="00AC4BA0" w:rsidRDefault="002B29A9" w:rsidP="002B29A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2B29A9" w:rsidRPr="00AC4BA0" w:rsidRDefault="002B29A9" w:rsidP="002B29A9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2B29A9" w:rsidRPr="00AC4BA0" w:rsidRDefault="002B29A9" w:rsidP="002B29A9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</w:p>
    <w:p w:rsidR="002B29A9" w:rsidRPr="00487835" w:rsidRDefault="002B29A9" w:rsidP="002B29A9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487835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  <w:r w:rsidRPr="00487835">
        <w:rPr>
          <w:rFonts w:ascii="Arial" w:hAnsi="Arial" w:cs="Arial"/>
          <w:sz w:val="22"/>
          <w:szCs w:val="22"/>
          <w:lang w:val="sr-Cyrl-CS"/>
        </w:rPr>
        <w:t xml:space="preserve"> 2.161.183,35</w:t>
      </w:r>
      <w:r w:rsidRPr="00487835">
        <w:rPr>
          <w:rFonts w:ascii="Arial" w:hAnsi="Arial" w:cs="Arial"/>
          <w:sz w:val="22"/>
          <w:szCs w:val="22"/>
          <w:lang w:val="sr-Cyrl-RS"/>
        </w:rPr>
        <w:t xml:space="preserve"> динара</w:t>
      </w:r>
      <w:r w:rsidRPr="00487835">
        <w:rPr>
          <w:rFonts w:ascii="Arial" w:hAnsi="Arial" w:cs="Arial"/>
          <w:sz w:val="22"/>
          <w:szCs w:val="22"/>
          <w:lang w:val="sr-Cyrl-CS"/>
        </w:rPr>
        <w:t xml:space="preserve">  + ПДВ  432.236,67</w:t>
      </w:r>
      <w:r w:rsidRPr="00487835">
        <w:rPr>
          <w:rFonts w:ascii="Arial" w:hAnsi="Arial" w:cs="Arial"/>
          <w:sz w:val="22"/>
          <w:szCs w:val="22"/>
          <w:lang w:val="sr-Cyrl-RS"/>
        </w:rPr>
        <w:t xml:space="preserve"> динара</w:t>
      </w:r>
      <w:r w:rsidRPr="00487835"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 w:rsidRPr="0048783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87835">
        <w:rPr>
          <w:rFonts w:ascii="Arial" w:hAnsi="Arial" w:cs="Arial"/>
          <w:sz w:val="22"/>
          <w:szCs w:val="22"/>
          <w:lang w:val="sr-Cyrl-CS"/>
        </w:rPr>
        <w:t>- 2.593.420,02</w:t>
      </w:r>
    </w:p>
    <w:p w:rsidR="002B29A9" w:rsidRPr="001B7742" w:rsidRDefault="002B29A9" w:rsidP="002B29A9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2B29A9" w:rsidRPr="001B7742" w:rsidRDefault="002B29A9" w:rsidP="002B29A9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085F24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2B29A9" w:rsidRPr="00085F24" w:rsidRDefault="002B29A9" w:rsidP="002B29A9">
      <w:pPr>
        <w:rPr>
          <w:rFonts w:ascii="Arial" w:hAnsi="Arial" w:cs="Arial"/>
          <w:sz w:val="22"/>
          <w:szCs w:val="22"/>
          <w:lang w:val="ru-RU"/>
        </w:rPr>
      </w:pPr>
      <w:r w:rsidRPr="00085F24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2B29A9" w:rsidRPr="001B7742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  <w:r w:rsidRPr="00085F24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085F24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B29A9" w:rsidRDefault="002B29A9" w:rsidP="002B29A9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342FE4" w:rsidRPr="00342FE4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</w:p>
    <w:p w:rsidR="002B29A9" w:rsidRPr="00487835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2B29A9" w:rsidRPr="002B29A9" w:rsidRDefault="002B29A9" w:rsidP="002B29A9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>нстатовала да су</w:t>
      </w:r>
      <w:r w:rsidRPr="00AC7718"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CS"/>
        </w:rPr>
        <w:t xml:space="preserve">е </w:t>
      </w:r>
      <w:r w:rsidRPr="003079BD">
        <w:rPr>
          <w:rFonts w:ascii="Arial" w:hAnsi="Arial" w:cs="Arial"/>
          <w:color w:val="000000"/>
          <w:sz w:val="22"/>
          <w:szCs w:val="22"/>
          <w:lang w:val="sr-Cyrl-CS"/>
        </w:rPr>
        <w:t>понуђача</w:t>
      </w:r>
    </w:p>
    <w:p w:rsidR="002B29A9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другу партију:</w:t>
      </w:r>
    </w:p>
    <w:p w:rsidR="002B29A9" w:rsidRPr="007A1F2C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01. „Мост“СЗТР Крагујевац</w:t>
      </w:r>
    </w:p>
    <w:p w:rsidR="002B29A9" w:rsidRPr="007A1F2C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02. „</w:t>
      </w:r>
      <w:r w:rsidRPr="007A1F2C">
        <w:rPr>
          <w:rFonts w:ascii="Arial" w:hAnsi="Arial" w:cs="Arial"/>
          <w:sz w:val="22"/>
          <w:szCs w:val="22"/>
          <w:lang w:val="sr-Latn-CS"/>
        </w:rPr>
        <w:t>SGM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2B29A9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03. „</w:t>
      </w:r>
      <w:r w:rsidRPr="007A1F2C">
        <w:rPr>
          <w:rFonts w:ascii="Arial" w:hAnsi="Arial" w:cs="Arial"/>
          <w:sz w:val="22"/>
          <w:szCs w:val="22"/>
          <w:lang w:val="sr-Latn-CS"/>
        </w:rPr>
        <w:t xml:space="preserve">Bigz office group 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Београд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прихватљиве.</w:t>
      </w:r>
    </w:p>
    <w:p w:rsidR="002B29A9" w:rsidRPr="00085F24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2B29A9" w:rsidRPr="002B29A9" w:rsidRDefault="002B29A9" w:rsidP="002B29A9">
      <w:pPr>
        <w:rPr>
          <w:rFonts w:ascii="Arial" w:hAnsi="Arial" w:cs="Arial"/>
          <w:sz w:val="22"/>
          <w:szCs w:val="22"/>
          <w:lang w:val="sr-Cyrl-CS"/>
        </w:rPr>
      </w:pPr>
      <w:r w:rsidRPr="000B59AA"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</w:t>
      </w:r>
      <w:r w:rsidRPr="000B59AA">
        <w:rPr>
          <w:rFonts w:ascii="Arial" w:hAnsi="Arial" w:cs="Arial"/>
          <w:sz w:val="22"/>
          <w:szCs w:val="22"/>
          <w:lang w:val="sr-Latn-CS"/>
        </w:rPr>
        <w:t>итеријума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„</w:t>
      </w:r>
      <w:r w:rsidRPr="000B59AA">
        <w:rPr>
          <w:rFonts w:ascii="Arial" w:hAnsi="Arial" w:cs="Arial"/>
          <w:bCs/>
          <w:sz w:val="22"/>
          <w:szCs w:val="22"/>
          <w:lang w:val="sr-Cyrl-CS"/>
        </w:rPr>
        <w:t>најнижа понуђена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цена“ 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комисија је утврдила ранг понуђача: </w:t>
      </w:r>
    </w:p>
    <w:p w:rsidR="002B29A9" w:rsidRDefault="002B29A9" w:rsidP="002B29A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D10FE">
        <w:rPr>
          <w:rFonts w:ascii="Arial" w:hAnsi="Arial" w:cs="Arial"/>
          <w:b/>
          <w:sz w:val="22"/>
          <w:szCs w:val="22"/>
          <w:lang w:val="sr-Cyrl-CS"/>
        </w:rPr>
        <w:t>За другу партију:</w:t>
      </w:r>
    </w:p>
    <w:p w:rsidR="002B29A9" w:rsidRPr="00DD10FE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01. „</w:t>
      </w:r>
      <w:r w:rsidRPr="00DD10FE">
        <w:rPr>
          <w:rFonts w:ascii="Arial" w:hAnsi="Arial" w:cs="Arial"/>
          <w:sz w:val="22"/>
          <w:szCs w:val="22"/>
          <w:lang w:val="sr-Latn-CS"/>
        </w:rPr>
        <w:t>Bigz office group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Београд</w:t>
      </w:r>
    </w:p>
    <w:p w:rsidR="002B29A9" w:rsidRPr="00DD10FE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02. „</w:t>
      </w:r>
      <w:r w:rsidRPr="00DD10FE">
        <w:rPr>
          <w:rFonts w:ascii="Arial" w:hAnsi="Arial" w:cs="Arial"/>
          <w:sz w:val="22"/>
          <w:szCs w:val="22"/>
          <w:lang w:val="sr-Latn-CS"/>
        </w:rPr>
        <w:t>SGM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2B29A9" w:rsidRPr="002E75B8" w:rsidRDefault="002B29A9" w:rsidP="002B29A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 xml:space="preserve">03. </w:t>
      </w:r>
      <w:r w:rsidRPr="007A1F2C">
        <w:rPr>
          <w:rFonts w:ascii="Arial" w:hAnsi="Arial" w:cs="Arial"/>
          <w:sz w:val="22"/>
          <w:szCs w:val="22"/>
          <w:lang w:val="sr-Cyrl-CS"/>
        </w:rPr>
        <w:t>„Мост“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A1F2C">
        <w:rPr>
          <w:rFonts w:ascii="Arial" w:hAnsi="Arial" w:cs="Arial"/>
          <w:sz w:val="22"/>
          <w:szCs w:val="22"/>
          <w:lang w:val="sr-Cyrl-CS"/>
        </w:rPr>
        <w:t>СЗТР Крагујевац</w:t>
      </w:r>
    </w:p>
    <w:p w:rsidR="00342FE4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2B339A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DA10A4" w:rsidRDefault="00342FE4" w:rsidP="00342FE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заштиту права подноси се наручиоцу,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Републичкој комисији за заштиту права</w:t>
      </w:r>
      <w:r w:rsidRPr="00183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 препорученом поштом.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>120.000,00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</w:t>
      </w: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 w:val="sr-Cyrl-RS"/>
        </w:rPr>
        <w:t>ДИРЕКТОР</w:t>
      </w: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DA10A4">
        <w:rPr>
          <w:rFonts w:ascii="Arial" w:hAnsi="Arial" w:cs="Arial"/>
          <w:b/>
          <w:sz w:val="22"/>
          <w:szCs w:val="22"/>
          <w:lang w:val="sr-Cyrl-RS"/>
        </w:rPr>
        <w:t>_______________</w:t>
      </w:r>
    </w:p>
    <w:p w:rsidR="00E51788" w:rsidRPr="005B6655" w:rsidRDefault="00E51788" w:rsidP="00DA10A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29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0"/>
  </w:num>
  <w:num w:numId="29">
    <w:abstractNumId w:val="27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5160"/>
    <w:rsid w:val="00207B31"/>
    <w:rsid w:val="00207D2D"/>
    <w:rsid w:val="00211C50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29A9"/>
    <w:rsid w:val="002B3C80"/>
    <w:rsid w:val="002B461C"/>
    <w:rsid w:val="002C3791"/>
    <w:rsid w:val="002D2CA4"/>
    <w:rsid w:val="002D3D6A"/>
    <w:rsid w:val="002D77B2"/>
    <w:rsid w:val="002F1A18"/>
    <w:rsid w:val="00312AF5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768CD"/>
    <w:rsid w:val="00382617"/>
    <w:rsid w:val="003938B4"/>
    <w:rsid w:val="003A590E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5D2B6B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EBE"/>
    <w:rsid w:val="00AC4BA0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E1F43"/>
    <w:rsid w:val="00DE6612"/>
    <w:rsid w:val="00DF7A88"/>
    <w:rsid w:val="00DF7CA0"/>
    <w:rsid w:val="00E05C8C"/>
    <w:rsid w:val="00E061DD"/>
    <w:rsid w:val="00E07DC7"/>
    <w:rsid w:val="00E154B6"/>
    <w:rsid w:val="00E21D5A"/>
    <w:rsid w:val="00E33AEC"/>
    <w:rsid w:val="00E41AFB"/>
    <w:rsid w:val="00E50412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4949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2</cp:revision>
  <cp:lastPrinted>2016-04-18T07:09:00Z</cp:lastPrinted>
  <dcterms:created xsi:type="dcterms:W3CDTF">2016-05-20T10:23:00Z</dcterms:created>
  <dcterms:modified xsi:type="dcterms:W3CDTF">2016-05-20T10:23:00Z</dcterms:modified>
</cp:coreProperties>
</file>