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70C54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70C54">
        <w:rPr>
          <w:lang w:val="sr-Latn-RS"/>
        </w:rPr>
        <w:t>5730/17</w:t>
      </w:r>
      <w:bookmarkStart w:id="0" w:name="_GoBack"/>
      <w:bookmarkEnd w:id="0"/>
    </w:p>
    <w:p w:rsidR="00EE6BE3" w:rsidRPr="000B6240" w:rsidRDefault="00613A55" w:rsidP="00EE6BE3">
      <w:pPr>
        <w:rPr>
          <w:lang w:val="sr-Cyrl-RS"/>
        </w:rPr>
      </w:pPr>
      <w:r>
        <w:rPr>
          <w:lang w:val="ru-RU"/>
        </w:rPr>
        <w:t>Дана:</w:t>
      </w:r>
      <w:r w:rsidR="000B6240">
        <w:rPr>
          <w:lang w:val="ru-RU"/>
        </w:rPr>
        <w:t xml:space="preserve"> </w:t>
      </w:r>
      <w:r w:rsidR="002729A7">
        <w:rPr>
          <w:lang w:val="ru-RU"/>
        </w:rPr>
        <w:t>1</w:t>
      </w:r>
      <w:r w:rsidR="00E924F4">
        <w:rPr>
          <w:lang w:val="ru-RU"/>
        </w:rPr>
        <w:t>4</w:t>
      </w:r>
      <w:r w:rsidR="00EE6BE3">
        <w:rPr>
          <w:lang w:val="ru-RU"/>
        </w:rPr>
        <w:t>.</w:t>
      </w:r>
      <w:r w:rsidR="00EC74F1">
        <w:rPr>
          <w:lang w:val="ru-RU"/>
        </w:rPr>
        <w:t>11</w:t>
      </w:r>
      <w:r w:rsidR="00EE6BE3">
        <w:rPr>
          <w:lang w:val="ru-RU"/>
        </w:rPr>
        <w:t>.201</w:t>
      </w:r>
      <w:r w:rsidR="000B6240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B8595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</w:t>
      </w:r>
      <w:r w:rsidR="00613A55" w:rsidRPr="00E924F4">
        <w:rPr>
          <w:lang w:val="sr-Cyrl-CS"/>
        </w:rPr>
        <w:t>.</w:t>
      </w:r>
      <w:r w:rsidR="00B85959" w:rsidRPr="00E924F4">
        <w:rPr>
          <w:lang w:val="sr-Cyrl-CS"/>
        </w:rPr>
        <w:t xml:space="preserve"> </w:t>
      </w:r>
      <w:r w:rsidR="00E924F4">
        <w:rPr>
          <w:lang w:val="sr-Cyrl-CS"/>
        </w:rPr>
        <w:t>5681</w:t>
      </w:r>
      <w:r w:rsidR="0002196B" w:rsidRPr="00E924F4">
        <w:rPr>
          <w:lang w:val="sr-Cyrl-CS"/>
        </w:rPr>
        <w:t>/1</w:t>
      </w:r>
      <w:r w:rsidR="00B85959" w:rsidRPr="00E924F4">
        <w:rPr>
          <w:lang w:val="sr-Cyrl-CS"/>
        </w:rPr>
        <w:t>7</w:t>
      </w:r>
      <w:r w:rsidR="00613A55" w:rsidRPr="00E924F4">
        <w:rPr>
          <w:lang w:val="sr-Cyrl-CS"/>
        </w:rPr>
        <w:t xml:space="preserve"> од </w:t>
      </w:r>
      <w:r w:rsidR="0002196B" w:rsidRPr="00E924F4">
        <w:rPr>
          <w:lang w:val="sr-Cyrl-CS"/>
        </w:rPr>
        <w:t>1</w:t>
      </w:r>
      <w:r w:rsidR="00E924F4">
        <w:rPr>
          <w:lang w:val="sr-Cyrl-CS"/>
        </w:rPr>
        <w:t>3</w:t>
      </w:r>
      <w:r w:rsidR="00613A55" w:rsidRPr="00E924F4">
        <w:rPr>
          <w:lang w:val="ru-RU"/>
        </w:rPr>
        <w:t>.</w:t>
      </w:r>
      <w:r w:rsidR="00E924F4">
        <w:rPr>
          <w:lang w:val="ru-RU"/>
        </w:rPr>
        <w:t>11</w:t>
      </w:r>
      <w:r w:rsidRPr="00E924F4">
        <w:rPr>
          <w:lang w:val="ru-RU"/>
        </w:rPr>
        <w:t>.201</w:t>
      </w:r>
      <w:r w:rsidR="00B85959" w:rsidRPr="00E924F4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1D0B2A" w:rsidRDefault="00EE6BE3" w:rsidP="00EE6BE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F2D89">
        <w:rPr>
          <w:lang w:val="sr-Cyrl-CS"/>
        </w:rPr>
        <w:t xml:space="preserve"> поступку јавне набавке бр.1.1</w:t>
      </w:r>
      <w:r w:rsidR="00201E07">
        <w:rPr>
          <w:lang w:val="sr-Cyrl-CS"/>
        </w:rPr>
        <w:t>.</w:t>
      </w:r>
      <w:r w:rsidR="00A31B26">
        <w:rPr>
          <w:lang w:val="sr-Cyrl-CS"/>
        </w:rPr>
        <w:t>20</w:t>
      </w:r>
      <w:r w:rsidR="008F2D89">
        <w:rPr>
          <w:lang w:val="sr-Cyrl-CS"/>
        </w:rPr>
        <w:t>/1</w:t>
      </w:r>
      <w:r w:rsidR="00A31B26">
        <w:rPr>
          <w:lang w:val="sr-Cyrl-CS"/>
        </w:rPr>
        <w:t>7</w:t>
      </w:r>
      <w:r>
        <w:rPr>
          <w:lang w:val="sr-Cyrl-CS"/>
        </w:rPr>
        <w:t xml:space="preserve">  набавка </w:t>
      </w:r>
      <w:r w:rsidR="001D0B2A">
        <w:t xml:space="preserve"> </w:t>
      </w:r>
      <w:r w:rsidR="001D0B2A">
        <w:rPr>
          <w:lang w:val="sr-Cyrl-RS"/>
        </w:rPr>
        <w:t>добара</w:t>
      </w:r>
      <w:r w:rsidR="001D0B2A">
        <w:rPr>
          <w:lang w:val="sr-Cyrl-CS"/>
        </w:rPr>
        <w:t xml:space="preserve"> – материјал за столарске радове</w:t>
      </w:r>
      <w:r w:rsidR="001D0B2A" w:rsidRPr="00DC6FF3">
        <w:rPr>
          <w:lang w:val="sr-Cyrl-CS"/>
        </w:rPr>
        <w:t>,</w:t>
      </w:r>
      <w:r w:rsidR="001D0B2A">
        <w:rPr>
          <w:lang w:val="sr-Cyrl-CS"/>
        </w:rPr>
        <w:t xml:space="preserve">обликовано </w:t>
      </w:r>
      <w:r w:rsidR="001D0B2A" w:rsidRPr="00DC6FF3">
        <w:rPr>
          <w:lang w:val="sr-Cyrl-CS"/>
        </w:rPr>
        <w:t xml:space="preserve"> по партијама</w:t>
      </w:r>
      <w:r w:rsidR="001D0B2A">
        <w:rPr>
          <w:lang w:val="sr-Cyrl-CS"/>
        </w:rPr>
        <w:t xml:space="preserve">, </w:t>
      </w:r>
      <w:r w:rsidR="00017C76">
        <w:rPr>
          <w:lang w:val="sr-Cyrl-CS"/>
        </w:rPr>
        <w:t xml:space="preserve">Партија 3. Лимарски материјал, </w:t>
      </w:r>
      <w:r w:rsidR="00A31B26">
        <w:rPr>
          <w:lang w:val="sr-Cyrl-CS"/>
        </w:rPr>
        <w:t>Уговор о јавној набавци додељује понуђачу:</w:t>
      </w:r>
    </w:p>
    <w:p w:rsidR="0097125D" w:rsidRDefault="0097125D" w:rsidP="00EE6BE3">
      <w:pPr>
        <w:jc w:val="both"/>
        <w:rPr>
          <w:lang w:val="sr-Cyrl-CS"/>
        </w:rPr>
      </w:pPr>
    </w:p>
    <w:p w:rsidR="00A31B26" w:rsidRPr="00762CF8" w:rsidRDefault="00017C76" w:rsidP="00A31B2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3</w:t>
      </w:r>
      <w:r w:rsidR="00A31B26" w:rsidRPr="00762CF8">
        <w:rPr>
          <w:b/>
          <w:u w:val="single"/>
          <w:lang w:val="sr-Cyrl-CS"/>
        </w:rPr>
        <w:t xml:space="preserve"> - </w:t>
      </w:r>
      <w:r>
        <w:rPr>
          <w:b/>
          <w:u w:val="single"/>
          <w:lang w:val="sr-Cyrl-CS"/>
        </w:rPr>
        <w:t>Лимарски</w:t>
      </w:r>
      <w:r w:rsidR="00A31B26" w:rsidRPr="00762CF8">
        <w:rPr>
          <w:b/>
          <w:u w:val="single"/>
          <w:lang w:val="sr-Cyrl-CS"/>
        </w:rPr>
        <w:t xml:space="preserve"> материјал</w:t>
      </w:r>
    </w:p>
    <w:p w:rsidR="00404CA7" w:rsidRDefault="00404CA7" w:rsidP="00404CA7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A31B26" w:rsidRDefault="00A31B26" w:rsidP="00EE6BE3">
      <w:pPr>
        <w:jc w:val="both"/>
        <w:rPr>
          <w:lang w:val="sr-Cyrl-CS"/>
        </w:rPr>
      </w:pPr>
    </w:p>
    <w:p w:rsidR="00A31B26" w:rsidRDefault="00A31B26" w:rsidP="00EE6BE3">
      <w:pPr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197C6A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13A55">
        <w:rPr>
          <w:lang w:val="ru-RU"/>
        </w:rPr>
        <w:t xml:space="preserve"> Крагујевац  је дана </w:t>
      </w:r>
      <w:r w:rsidR="006F02E2">
        <w:rPr>
          <w:lang w:val="ru-RU"/>
        </w:rPr>
        <w:t>01</w:t>
      </w:r>
      <w:r>
        <w:rPr>
          <w:lang w:val="ru-RU"/>
        </w:rPr>
        <w:t>.</w:t>
      </w:r>
      <w:r w:rsidR="006F02E2">
        <w:rPr>
          <w:lang w:val="ru-RU"/>
        </w:rPr>
        <w:t>11</w:t>
      </w:r>
      <w:r>
        <w:rPr>
          <w:lang w:val="ru-RU"/>
        </w:rPr>
        <w:t>.201</w:t>
      </w:r>
      <w:r w:rsidR="00A31B26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7125D">
        <w:rPr>
          <w:lang w:val="sr-Cyrl-CS"/>
        </w:rPr>
        <w:t xml:space="preserve"> бр. </w:t>
      </w:r>
      <w:r w:rsidR="0012230D">
        <w:rPr>
          <w:lang w:val="sr-Cyrl-CS"/>
        </w:rPr>
        <w:t>5427</w:t>
      </w:r>
      <w:r w:rsidR="0097125D">
        <w:rPr>
          <w:lang w:val="sr-Cyrl-CS"/>
        </w:rPr>
        <w:t>/1</w:t>
      </w:r>
      <w:r w:rsidR="001A5A9E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0C4045" w:rsidRPr="000C4045">
        <w:rPr>
          <w:lang w:val="sr-Cyrl-RS"/>
        </w:rPr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</w:t>
      </w:r>
      <w:r w:rsidR="001D6BF7">
        <w:rPr>
          <w:noProof/>
          <w:lang w:val="sr-Cyrl-CS"/>
        </w:rPr>
        <w:t>станове обликоване по партијама, Партија 3-лимарски материјал.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52ED3">
        <w:rPr>
          <w:lang w:val="sr-Cyrl-CS"/>
        </w:rPr>
        <w:t xml:space="preserve"> Рок за достављање понуда био је </w:t>
      </w:r>
      <w:r w:rsidR="00752ED3" w:rsidRPr="00752ED3">
        <w:rPr>
          <w:lang w:val="sr-Cyrl-CS"/>
        </w:rPr>
        <w:t>до 1</w:t>
      </w:r>
      <w:r w:rsidR="00BB40C1">
        <w:rPr>
          <w:lang w:val="sr-Cyrl-CS"/>
        </w:rPr>
        <w:t>0</w:t>
      </w:r>
      <w:r w:rsidR="00752ED3" w:rsidRPr="00752ED3">
        <w:rPr>
          <w:lang w:val="sr-Cyrl-CS"/>
        </w:rPr>
        <w:t>.</w:t>
      </w:r>
      <w:r w:rsidR="00BB40C1">
        <w:rPr>
          <w:lang w:val="sr-Cyrl-CS"/>
        </w:rPr>
        <w:t>11</w:t>
      </w:r>
      <w:r w:rsidR="00752ED3" w:rsidRPr="00752ED3">
        <w:rPr>
          <w:lang w:val="sr-Cyrl-CS"/>
        </w:rPr>
        <w:t>.2017. год. до 1</w:t>
      </w:r>
      <w:r w:rsidR="00BB40C1">
        <w:rPr>
          <w:lang w:val="sr-Cyrl-CS"/>
        </w:rPr>
        <w:t>1</w:t>
      </w:r>
      <w:r w:rsidR="00752ED3" w:rsidRPr="00752ED3">
        <w:rPr>
          <w:lang w:val="sr-Cyrl-CS"/>
        </w:rPr>
        <w:t>,</w:t>
      </w:r>
      <w:r w:rsidR="00BB40C1">
        <w:rPr>
          <w:lang w:val="sr-Cyrl-CS"/>
        </w:rPr>
        <w:t>3</w:t>
      </w:r>
      <w:r w:rsidR="00752ED3" w:rsidRPr="00752ED3">
        <w:rPr>
          <w:lang w:val="sr-Cyrl-CS"/>
        </w:rPr>
        <w:t>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0C4045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752ED3">
        <w:rPr>
          <w:lang w:val="sr-Cyrl-CS"/>
        </w:rPr>
        <w:t>, ЈН бр. 1.1.20/17</w:t>
      </w:r>
    </w:p>
    <w:p w:rsidR="00EE6BE3" w:rsidRDefault="00EE6BE3" w:rsidP="000C40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0C4045" w:rsidRPr="000C4045">
        <w:rPr>
          <w:lang w:val="sr-Cyrl-CS"/>
        </w:rPr>
        <w:t xml:space="preserve"> </w:t>
      </w:r>
      <w:r w:rsidR="000C4045">
        <w:rPr>
          <w:lang w:val="sr-Cyrl-CS"/>
        </w:rPr>
        <w:t xml:space="preserve">набавка </w:t>
      </w:r>
      <w:r w:rsidR="000C4045"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 w:rsidR="001D526A">
        <w:rPr>
          <w:lang w:val="sr-Cyrl-CS"/>
        </w:rPr>
        <w:t>, Партија 3-</w:t>
      </w:r>
      <w:r w:rsidR="00081F02" w:rsidRPr="00081F02">
        <w:rPr>
          <w:lang w:val="sr-Cyrl-CS"/>
        </w:rPr>
        <w:t xml:space="preserve">Лимарски материјал; </w:t>
      </w:r>
      <w:r w:rsidR="001B2568" w:rsidRPr="001B2568">
        <w:rPr>
          <w:lang w:val="sr-Cyrl-CS"/>
        </w:rPr>
        <w:t>ОРН 44100000, 44500000</w:t>
      </w:r>
    </w:p>
    <w:p w:rsidR="003F3BBD" w:rsidRDefault="003F3BBD" w:rsidP="000C4045">
      <w:pPr>
        <w:jc w:val="both"/>
        <w:rPr>
          <w:noProof/>
          <w:lang w:val="sr-Cyrl-CS"/>
        </w:rPr>
      </w:pPr>
    </w:p>
    <w:p w:rsidR="00081F02" w:rsidRPr="007460AE" w:rsidRDefault="00081F02" w:rsidP="00081F02">
      <w:pPr>
        <w:tabs>
          <w:tab w:val="left" w:pos="5130"/>
        </w:tabs>
        <w:rPr>
          <w:lang w:val="sr-Cyrl-RS"/>
        </w:rPr>
      </w:pPr>
      <w:r w:rsidRPr="007460AE">
        <w:rPr>
          <w:lang w:val="sr-Cyrl-RS"/>
        </w:rPr>
        <w:t xml:space="preserve">Процењена вредност јавне набавке укупно је : 756.208,00 </w:t>
      </w:r>
      <w:r w:rsidR="00A8646D">
        <w:rPr>
          <w:lang w:val="sr-Cyrl-RS"/>
        </w:rPr>
        <w:t xml:space="preserve">дин.без ПДВ-а , а  за </w:t>
      </w:r>
      <w:r w:rsidRPr="007460AE">
        <w:rPr>
          <w:lang w:val="sr-Cyrl-RS"/>
        </w:rPr>
        <w:t>Партиј</w:t>
      </w:r>
      <w:r w:rsidR="00A8646D">
        <w:rPr>
          <w:lang w:val="sr-Cyrl-RS"/>
        </w:rPr>
        <w:t>у</w:t>
      </w:r>
      <w:r w:rsidRPr="007460AE">
        <w:rPr>
          <w:lang w:val="sr-Cyrl-RS"/>
        </w:rPr>
        <w:t xml:space="preserve"> 3- Лимарски материјал – Процењена вредност: 78.333,00 дин без ПДВ-а</w:t>
      </w:r>
    </w:p>
    <w:p w:rsidR="000C4045" w:rsidRDefault="000C4045" w:rsidP="000C4045">
      <w:pPr>
        <w:jc w:val="both"/>
        <w:rPr>
          <w:noProof/>
          <w:lang w:val="sr-Cyrl-CS"/>
        </w:rPr>
      </w:pPr>
    </w:p>
    <w:p w:rsidR="00DB525B" w:rsidRDefault="00DB525B" w:rsidP="00DB525B">
      <w:pPr>
        <w:tabs>
          <w:tab w:val="left" w:pos="5130"/>
        </w:tabs>
        <w:rPr>
          <w:lang w:val="sr-Cyrl-RS"/>
        </w:rPr>
      </w:pPr>
      <w:r>
        <w:rPr>
          <w:lang w:val="sr-Cyrl-CS"/>
        </w:rPr>
        <w:t xml:space="preserve">До истека рока за подношење понуда, односно до 10.11.2017. године до 11:30 часова, на адресу наручиоца за Партију 3 - Лимарски </w:t>
      </w:r>
      <w:r w:rsidRPr="00BC1E66">
        <w:rPr>
          <w:lang w:val="sr-Cyrl-CS"/>
        </w:rPr>
        <w:t>материјал</w:t>
      </w:r>
      <w:r>
        <w:rPr>
          <w:lang w:val="sr-Cyrl-CS"/>
        </w:rPr>
        <w:t xml:space="preserve">  </w:t>
      </w:r>
      <w:r>
        <w:rPr>
          <w:lang w:val="sr-Latn-RS"/>
        </w:rPr>
        <w:t xml:space="preserve"> </w:t>
      </w:r>
      <w:r>
        <w:rPr>
          <w:lang w:val="sr-Cyrl-RS"/>
        </w:rPr>
        <w:t>пристигла је једна понуда и то:</w:t>
      </w:r>
    </w:p>
    <w:p w:rsidR="00DB525B" w:rsidRDefault="00DB525B" w:rsidP="00DB525B">
      <w:pPr>
        <w:tabs>
          <w:tab w:val="left" w:pos="5130"/>
        </w:tabs>
        <w:rPr>
          <w:lang w:val="sr-Cyrl-R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2"/>
        <w:gridCol w:w="3376"/>
        <w:gridCol w:w="1570"/>
        <w:gridCol w:w="1137"/>
      </w:tblGrid>
      <w:tr w:rsidR="00DB525B" w:rsidTr="009D74C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Default="00DB525B" w:rsidP="009D74CB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lastRenderedPageBreak/>
              <w:t>Ред. Бр.</w:t>
            </w:r>
          </w:p>
          <w:p w:rsidR="00DB525B" w:rsidRDefault="00DB525B" w:rsidP="009D74CB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</w:p>
          <w:p w:rsidR="00DB525B" w:rsidRPr="00977ADD" w:rsidRDefault="00DB525B" w:rsidP="009D74C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Pr="00977ADD" w:rsidRDefault="00DB525B" w:rsidP="009D74C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Pr="00977ADD" w:rsidRDefault="00DB525B" w:rsidP="009D74C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Pr="00977ADD" w:rsidRDefault="00DB525B" w:rsidP="009D74C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Pr="00977ADD" w:rsidRDefault="00DB525B" w:rsidP="009D74C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B525B" w:rsidRPr="00977ADD" w:rsidTr="009D74C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Default="00DB525B" w:rsidP="009D74C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Default="00DB525B" w:rsidP="009D74C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5555/17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Default="00DB525B" w:rsidP="009D74C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 доо,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Default="00DB525B" w:rsidP="009D74C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07.11.2017.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B" w:rsidRDefault="00DB525B" w:rsidP="009D74C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12:20</w:t>
            </w:r>
          </w:p>
        </w:tc>
      </w:tr>
    </w:tbl>
    <w:p w:rsidR="00DB525B" w:rsidRDefault="00DB525B" w:rsidP="00DB525B">
      <w:pPr>
        <w:tabs>
          <w:tab w:val="left" w:pos="5130"/>
        </w:tabs>
        <w:rPr>
          <w:lang w:val="sr-Cyrl-RS"/>
        </w:rPr>
      </w:pPr>
    </w:p>
    <w:p w:rsidR="00DB525B" w:rsidRDefault="00DB525B" w:rsidP="00DB525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B525B" w:rsidRDefault="00DB525B" w:rsidP="00DB525B">
      <w:pPr>
        <w:tabs>
          <w:tab w:val="left" w:pos="5130"/>
        </w:tabs>
        <w:rPr>
          <w:lang w:val="sr-Cyrl-CS"/>
        </w:rPr>
      </w:pPr>
      <w:r w:rsidRPr="00860A7A">
        <w:rPr>
          <w:lang w:val="sr-Cyrl-CS"/>
        </w:rPr>
        <w:t xml:space="preserve">Јавно отварање понуда </w:t>
      </w:r>
      <w:r>
        <w:rPr>
          <w:lang w:val="sr-Cyrl-CS"/>
        </w:rPr>
        <w:t xml:space="preserve"> </w:t>
      </w:r>
      <w:r w:rsidRPr="00860A7A">
        <w:rPr>
          <w:lang w:val="sr-Cyrl-CS"/>
        </w:rPr>
        <w:t>извршено је дана 1</w:t>
      </w:r>
      <w:r>
        <w:rPr>
          <w:lang w:val="sr-Cyrl-CS"/>
        </w:rPr>
        <w:t>0</w:t>
      </w:r>
      <w:r w:rsidRPr="00860A7A">
        <w:rPr>
          <w:lang w:val="sr-Cyrl-CS"/>
        </w:rPr>
        <w:t>.</w:t>
      </w:r>
      <w:r>
        <w:rPr>
          <w:lang w:val="sr-Cyrl-CS"/>
        </w:rPr>
        <w:t>11</w:t>
      </w:r>
      <w:r w:rsidRPr="00860A7A">
        <w:rPr>
          <w:lang w:val="sr-Cyrl-CS"/>
        </w:rPr>
        <w:t>.2017. године у 1</w:t>
      </w:r>
      <w:r>
        <w:rPr>
          <w:lang w:val="sr-Cyrl-CS"/>
        </w:rPr>
        <w:t>1</w:t>
      </w:r>
      <w:r w:rsidRPr="00860A7A">
        <w:rPr>
          <w:lang w:val="sr-Cyrl-CS"/>
        </w:rPr>
        <w:t xml:space="preserve">,30 часова. Поступак јавног отварања понуда спроведен је од стране Комисије за јавне набавке. </w:t>
      </w:r>
    </w:p>
    <w:p w:rsidR="00DB525B" w:rsidRDefault="00DB525B" w:rsidP="00DB525B">
      <w:pPr>
        <w:rPr>
          <w:lang w:val="sr-Cyrl-CS"/>
        </w:rPr>
      </w:pPr>
    </w:p>
    <w:p w:rsidR="008A0DD1" w:rsidRDefault="008A0DD1" w:rsidP="00DB525B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8A0DD1" w:rsidRDefault="008A0DD1" w:rsidP="00DB525B">
      <w:pPr>
        <w:rPr>
          <w:lang w:val="sr-Cyrl-CS"/>
        </w:rPr>
      </w:pPr>
    </w:p>
    <w:p w:rsidR="008A0DD1" w:rsidRPr="00762CF8" w:rsidRDefault="008A0DD1" w:rsidP="008A0DD1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 xml:space="preserve">Партија </w:t>
      </w:r>
      <w:r>
        <w:rPr>
          <w:b/>
          <w:u w:val="single"/>
          <w:lang w:val="sr-Cyrl-CS"/>
        </w:rPr>
        <w:t>3</w:t>
      </w:r>
      <w:r w:rsidRPr="00762CF8">
        <w:rPr>
          <w:b/>
          <w:u w:val="single"/>
          <w:lang w:val="sr-Cyrl-CS"/>
        </w:rPr>
        <w:t xml:space="preserve"> – </w:t>
      </w:r>
      <w:r>
        <w:rPr>
          <w:b/>
          <w:u w:val="single"/>
          <w:lang w:val="sr-Cyrl-CS"/>
        </w:rPr>
        <w:t>Лимарски</w:t>
      </w:r>
      <w:r w:rsidRPr="00762CF8">
        <w:rPr>
          <w:b/>
          <w:u w:val="single"/>
          <w:lang w:val="sr-Cyrl-CS"/>
        </w:rPr>
        <w:t xml:space="preserve"> материјал</w:t>
      </w:r>
    </w:p>
    <w:p w:rsidR="008A0DD1" w:rsidRDefault="008A0DD1" w:rsidP="008A0DD1">
      <w:pPr>
        <w:rPr>
          <w:lang w:val="sr-Cyrl-CS"/>
        </w:rPr>
      </w:pPr>
      <w:r>
        <w:rPr>
          <w:b/>
          <w:lang w:val="sr-Cyrl-CS"/>
        </w:rPr>
        <w:t>Понуђач: „Три О“</w:t>
      </w:r>
      <w:r w:rsidRPr="001113C3">
        <w:rPr>
          <w:b/>
          <w:lang w:val="sr-Cyrl-CS"/>
        </w:rPr>
        <w:t>, Аранђеловац</w:t>
      </w:r>
    </w:p>
    <w:p w:rsidR="008A0DD1" w:rsidRDefault="008A0DD1" w:rsidP="008A0DD1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A0DD1" w:rsidRDefault="008A0DD1" w:rsidP="008A0DD1">
      <w:pPr>
        <w:rPr>
          <w:lang w:val="sr-Cyrl-CS"/>
        </w:rPr>
      </w:pPr>
      <w:r>
        <w:rPr>
          <w:lang w:val="sr-Cyrl-CS"/>
        </w:rPr>
        <w:t>-укупна цена: 59.115,00 дин без ПДВ-а, односно 70.938,00 са ПДВ-ом</w:t>
      </w:r>
    </w:p>
    <w:p w:rsidR="008A0DD1" w:rsidRDefault="008A0DD1" w:rsidP="008A0DD1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8A0DD1" w:rsidRDefault="008A0DD1" w:rsidP="008A0DD1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8A0DD1" w:rsidRDefault="008A0DD1" w:rsidP="008A0DD1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A0DD1" w:rsidRDefault="008A0DD1" w:rsidP="008A0DD1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DB525B" w:rsidRDefault="00DB525B" w:rsidP="00DB525B">
      <w:pPr>
        <w:rPr>
          <w:lang w:val="sr-Cyrl-RS"/>
        </w:rPr>
      </w:pPr>
    </w:p>
    <w:p w:rsidR="00DB525B" w:rsidRDefault="00DB525B" w:rsidP="00DB525B">
      <w:pPr>
        <w:rPr>
          <w:lang w:val="sr-Cyrl-RS"/>
        </w:rPr>
      </w:pPr>
      <w:r>
        <w:rPr>
          <w:lang w:val="sr-Cyrl-RS"/>
        </w:rPr>
        <w:t>Стручна оцена понуда:</w:t>
      </w:r>
    </w:p>
    <w:p w:rsidR="00F34FB9" w:rsidRPr="00385BB1" w:rsidRDefault="00F34FB9" w:rsidP="00DB525B">
      <w:pPr>
        <w:rPr>
          <w:lang w:val="sr-Cyrl-RS"/>
        </w:rPr>
      </w:pPr>
    </w:p>
    <w:p w:rsidR="00DB525B" w:rsidRDefault="00DB525B" w:rsidP="00DB525B">
      <w:pPr>
        <w:rPr>
          <w:lang w:val="sr-Cyrl-CS"/>
        </w:rPr>
      </w:pPr>
      <w:r>
        <w:rPr>
          <w:lang w:val="sr-Cyrl-CS"/>
        </w:rPr>
        <w:t>Критеријум за оцењивање понуда  је : ''најнижа понуђена цена''</w:t>
      </w:r>
    </w:p>
    <w:p w:rsidR="00EE6BE3" w:rsidRDefault="00DB525B" w:rsidP="00F34FB9">
      <w:pPr>
        <w:rPr>
          <w:lang w:val="sr-Cyrl-CS"/>
        </w:rPr>
      </w:pPr>
      <w:r>
        <w:rPr>
          <w:lang w:val="sr-Cyrl-CS"/>
        </w:rPr>
        <w:t xml:space="preserve">Комисија за јавну набавку је утврдила да је понуда понуђача </w:t>
      </w:r>
      <w:r w:rsidRPr="00E05087">
        <w:rPr>
          <w:lang w:val="sr-Cyrl-CS"/>
        </w:rPr>
        <w:t>„Три О“ доо, Аранђеловац</w:t>
      </w:r>
      <w:r w:rsidR="00F34FB9">
        <w:rPr>
          <w:lang w:val="sr-Cyrl-CS"/>
        </w:rPr>
        <w:t xml:space="preserve"> прихватљива.</w:t>
      </w:r>
    </w:p>
    <w:p w:rsidR="00F34FB9" w:rsidRDefault="00F34FB9" w:rsidP="00F34FB9">
      <w:pPr>
        <w:rPr>
          <w:lang w:val="sr-Cyrl-CS"/>
        </w:rPr>
      </w:pPr>
    </w:p>
    <w:p w:rsidR="00F34FB9" w:rsidRDefault="00F34FB9" w:rsidP="00F34FB9">
      <w:pPr>
        <w:rPr>
          <w:lang w:val="sr-Cyrl-CS"/>
        </w:rPr>
      </w:pPr>
      <w:r w:rsidRPr="00E05087">
        <w:rPr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F34FB9" w:rsidRDefault="00F34FB9" w:rsidP="00F34FB9">
      <w:pPr>
        <w:rPr>
          <w:lang w:val="sr-Cyrl-CS"/>
        </w:rPr>
      </w:pPr>
    </w:p>
    <w:p w:rsidR="00F34FB9" w:rsidRDefault="00F34FB9" w:rsidP="00F34FB9">
      <w:pPr>
        <w:tabs>
          <w:tab w:val="left" w:pos="5130"/>
        </w:tabs>
        <w:spacing w:after="200"/>
        <w:rPr>
          <w:lang w:val="ru-RU"/>
        </w:rPr>
      </w:pPr>
      <w:r w:rsidRPr="002959A4">
        <w:rPr>
          <w:rFonts w:eastAsia="Calibri"/>
          <w:b/>
          <w:lang w:val="sr-Cyrl-CS"/>
        </w:rPr>
        <w:t>''ТРИ О'' д.о.о</w:t>
      </w:r>
      <w:r>
        <w:rPr>
          <w:rFonts w:eastAsia="Calibri"/>
          <w:lang w:val="sr-Cyrl-CS"/>
        </w:rPr>
        <w:t>, Аранђеловац</w:t>
      </w:r>
      <w:r>
        <w:rPr>
          <w:lang w:val="ru-RU"/>
        </w:rPr>
        <w:t>;  Индустријска зона бр. 464; Аранђеловац ; Матични број: 06231870; ПИБ:100765218</w:t>
      </w:r>
    </w:p>
    <w:p w:rsidR="00F60CA7" w:rsidRPr="000D2121" w:rsidRDefault="00F34FB9" w:rsidP="00F60CA7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 Понуђач</w:t>
      </w:r>
      <w:r w:rsidR="00F60CA7">
        <w:rPr>
          <w:lang w:val="sr-Cyrl-CS"/>
        </w:rPr>
        <w:t xml:space="preserve"> извршава</w:t>
      </w:r>
      <w:r>
        <w:rPr>
          <w:lang w:val="sr-Cyrl-CS"/>
        </w:rPr>
        <w:t xml:space="preserve"> </w:t>
      </w:r>
      <w:r w:rsidR="00F60CA7">
        <w:rPr>
          <w:lang w:val="sr-Cyrl-CS"/>
        </w:rPr>
        <w:t xml:space="preserve"> набавку самостално.</w:t>
      </w:r>
    </w:p>
    <w:p w:rsidR="00F60CA7" w:rsidRDefault="00F60CA7" w:rsidP="00EE6BE3">
      <w:pPr>
        <w:tabs>
          <w:tab w:val="left" w:pos="5130"/>
        </w:tabs>
        <w:rPr>
          <w:rFonts w:eastAsia="Calibri"/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924C52">
        <w:rPr>
          <w:lang w:val="sr-Cyrl-CS"/>
        </w:rPr>
        <w:t>диспозитиву.</w:t>
      </w: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F30164" w:rsidRDefault="00F30164" w:rsidP="00E32CC2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>Понуђач који сматра да су му доношењем Одлуке о додели уговора за јавну набавку</w:t>
      </w:r>
      <w:r>
        <w:rPr>
          <w:lang w:val="ru-RU"/>
        </w:rPr>
        <w:t xml:space="preserve"> добара-</w:t>
      </w:r>
      <w:r w:rsidR="00E32CC2">
        <w:rPr>
          <w:lang w:val="ru-RU"/>
        </w:rPr>
        <w:t xml:space="preserve"> материјал за столарске радове</w:t>
      </w:r>
      <w:r w:rsidRPr="00FE43BE">
        <w:rPr>
          <w:lang w:val="ru-RU"/>
        </w:rPr>
        <w:t>,</w:t>
      </w:r>
      <w:r w:rsidR="00524666">
        <w:rPr>
          <w:lang w:val="ru-RU"/>
        </w:rPr>
        <w:t>Партија 3-лимарски материја,</w:t>
      </w:r>
      <w:r w:rsidRPr="00FE43BE">
        <w:rPr>
          <w:lang w:val="ru-RU"/>
        </w:rPr>
        <w:t xml:space="preserve">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</w:t>
      </w:r>
      <w:r w:rsidRPr="00FE43BE">
        <w:rPr>
          <w:lang w:val="ru-RU"/>
        </w:rPr>
        <w:lastRenderedPageBreak/>
        <w:t xml:space="preserve">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</w:t>
      </w:r>
    </w:p>
    <w:p w:rsidR="00F30164" w:rsidRDefault="00F30164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E51120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E51120">
        <w:rPr>
          <w:lang w:val="sr-Cyrl-CS"/>
        </w:rPr>
        <w:t xml:space="preserve"> 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23E"/>
    <w:multiLevelType w:val="hybridMultilevel"/>
    <w:tmpl w:val="F07C75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17C76"/>
    <w:rsid w:val="0002196B"/>
    <w:rsid w:val="00065175"/>
    <w:rsid w:val="00081F02"/>
    <w:rsid w:val="000B6240"/>
    <w:rsid w:val="000C4045"/>
    <w:rsid w:val="0012230D"/>
    <w:rsid w:val="00197C6A"/>
    <w:rsid w:val="001A5A9E"/>
    <w:rsid w:val="001B2568"/>
    <w:rsid w:val="001B4107"/>
    <w:rsid w:val="001C2209"/>
    <w:rsid w:val="001D0B2A"/>
    <w:rsid w:val="001D0FF9"/>
    <w:rsid w:val="001D526A"/>
    <w:rsid w:val="001D6BF7"/>
    <w:rsid w:val="00201E07"/>
    <w:rsid w:val="00203167"/>
    <w:rsid w:val="002729A7"/>
    <w:rsid w:val="0027375A"/>
    <w:rsid w:val="002902C9"/>
    <w:rsid w:val="002C0D17"/>
    <w:rsid w:val="00333FF6"/>
    <w:rsid w:val="003641FE"/>
    <w:rsid w:val="003F3BBD"/>
    <w:rsid w:val="00404CA7"/>
    <w:rsid w:val="004818A7"/>
    <w:rsid w:val="00524666"/>
    <w:rsid w:val="005B3DC5"/>
    <w:rsid w:val="005C2144"/>
    <w:rsid w:val="005D31F9"/>
    <w:rsid w:val="005F7C78"/>
    <w:rsid w:val="00613A55"/>
    <w:rsid w:val="0063242B"/>
    <w:rsid w:val="006A34A7"/>
    <w:rsid w:val="006D537B"/>
    <w:rsid w:val="006F02E2"/>
    <w:rsid w:val="00710158"/>
    <w:rsid w:val="00752ED3"/>
    <w:rsid w:val="007E2356"/>
    <w:rsid w:val="007F46A8"/>
    <w:rsid w:val="00851CA8"/>
    <w:rsid w:val="00864F58"/>
    <w:rsid w:val="00870C54"/>
    <w:rsid w:val="008A0DD1"/>
    <w:rsid w:val="008A1327"/>
    <w:rsid w:val="008F2D89"/>
    <w:rsid w:val="00924C52"/>
    <w:rsid w:val="00937A06"/>
    <w:rsid w:val="00962E91"/>
    <w:rsid w:val="0097125D"/>
    <w:rsid w:val="009942AE"/>
    <w:rsid w:val="009C028F"/>
    <w:rsid w:val="009E033F"/>
    <w:rsid w:val="00A124DF"/>
    <w:rsid w:val="00A31B26"/>
    <w:rsid w:val="00A4038E"/>
    <w:rsid w:val="00A8646D"/>
    <w:rsid w:val="00A911EB"/>
    <w:rsid w:val="00B00C27"/>
    <w:rsid w:val="00B1216F"/>
    <w:rsid w:val="00B85959"/>
    <w:rsid w:val="00B96FE7"/>
    <w:rsid w:val="00BA50CD"/>
    <w:rsid w:val="00BB40C1"/>
    <w:rsid w:val="00C57E13"/>
    <w:rsid w:val="00C80EBC"/>
    <w:rsid w:val="00CA3F63"/>
    <w:rsid w:val="00CB792B"/>
    <w:rsid w:val="00CF65DA"/>
    <w:rsid w:val="00D33D45"/>
    <w:rsid w:val="00D4382D"/>
    <w:rsid w:val="00DB3060"/>
    <w:rsid w:val="00DB525B"/>
    <w:rsid w:val="00DC30F9"/>
    <w:rsid w:val="00DF198F"/>
    <w:rsid w:val="00E05207"/>
    <w:rsid w:val="00E32CC2"/>
    <w:rsid w:val="00E51120"/>
    <w:rsid w:val="00E924F4"/>
    <w:rsid w:val="00EA4D7F"/>
    <w:rsid w:val="00EC74F1"/>
    <w:rsid w:val="00EE6BE3"/>
    <w:rsid w:val="00F30164"/>
    <w:rsid w:val="00F34FB9"/>
    <w:rsid w:val="00F60CA7"/>
    <w:rsid w:val="00FA0F91"/>
    <w:rsid w:val="00FB560F"/>
    <w:rsid w:val="00FD1B2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A2FB-D0B1-46B3-AD4C-5A8EA9CE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106</cp:revision>
  <cp:lastPrinted>2017-09-18T08:50:00Z</cp:lastPrinted>
  <dcterms:created xsi:type="dcterms:W3CDTF">2016-09-13T07:22:00Z</dcterms:created>
  <dcterms:modified xsi:type="dcterms:W3CDTF">2017-11-14T13:25:00Z</dcterms:modified>
</cp:coreProperties>
</file>