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A56E0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5A56E0">
        <w:rPr>
          <w:lang w:val="sr-Latn-RS"/>
        </w:rPr>
        <w:t>02-4957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F3584E">
        <w:rPr>
          <w:lang w:val="ru-RU"/>
        </w:rPr>
        <w:t xml:space="preserve"> 31</w:t>
      </w:r>
      <w:r w:rsidR="00EE6BE3">
        <w:rPr>
          <w:lang w:val="ru-RU"/>
        </w:rPr>
        <w:t>.0</w:t>
      </w:r>
      <w:r w:rsidR="00F3584E">
        <w:rPr>
          <w:lang w:val="ru-RU"/>
        </w:rPr>
        <w:t>7</w:t>
      </w:r>
      <w:r w:rsidR="00EE482D">
        <w:rPr>
          <w:lang w:val="ru-RU"/>
        </w:rPr>
        <w:t>.201</w:t>
      </w:r>
      <w:r w:rsidR="00F3584E">
        <w:rPr>
          <w:lang w:val="ru-RU"/>
        </w:rPr>
        <w:t>9</w:t>
      </w:r>
      <w:r w:rsidR="00EE482D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17AF4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B0023">
        <w:rPr>
          <w:lang w:val="sr-Cyrl-RS"/>
        </w:rPr>
        <w:t xml:space="preserve">02-4950 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023">
        <w:rPr>
          <w:lang w:val="sr-Cyrl-CS"/>
        </w:rPr>
        <w:t>30</w:t>
      </w:r>
      <w:r w:rsidR="00613A55">
        <w:rPr>
          <w:lang w:val="ru-RU"/>
        </w:rPr>
        <w:t>.0</w:t>
      </w:r>
      <w:r w:rsidR="008B0023">
        <w:rPr>
          <w:lang w:val="ru-RU"/>
        </w:rPr>
        <w:t>7</w:t>
      </w:r>
      <w:r>
        <w:rPr>
          <w:lang w:val="ru-RU"/>
        </w:rPr>
        <w:t>.201</w:t>
      </w:r>
      <w:r w:rsidR="008B0023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700D66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907A3">
        <w:rPr>
          <w:lang w:val="sr-Cyrl-RS"/>
        </w:rPr>
        <w:t>1</w:t>
      </w:r>
      <w:r w:rsidR="002D1359">
        <w:rPr>
          <w:lang w:val="sr-Cyrl-RS"/>
        </w:rPr>
        <w:t>6</w:t>
      </w:r>
      <w:r w:rsidR="0096779A">
        <w:rPr>
          <w:lang w:val="sr-Cyrl-RS"/>
        </w:rPr>
        <w:t>/1</w:t>
      </w:r>
      <w:r w:rsidR="002D1359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96779A">
        <w:rPr>
          <w:lang w:val="sr-Cyrl-RS"/>
        </w:rPr>
        <w:t>материјал за рад са децом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700D66">
        <w:rPr>
          <w:lang w:val="sr-Latn-RS"/>
        </w:rPr>
        <w:t>: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7E75FE" w:rsidP="007E75FE">
      <w:pPr>
        <w:tabs>
          <w:tab w:val="left" w:pos="5130"/>
        </w:tabs>
        <w:rPr>
          <w:b/>
          <w:lang w:val="ru-RU"/>
        </w:rPr>
      </w:pPr>
    </w:p>
    <w:p w:rsidR="00356024" w:rsidRPr="004C0B73" w:rsidRDefault="00356024" w:rsidP="00356024">
      <w:pPr>
        <w:tabs>
          <w:tab w:val="left" w:pos="5130"/>
        </w:tabs>
        <w:spacing w:after="200"/>
        <w:rPr>
          <w:b/>
          <w:lang w:val="ru-RU"/>
        </w:rPr>
      </w:pPr>
      <w:r w:rsidRPr="004C0B73">
        <w:rPr>
          <w:rFonts w:eastAsia="Calibri"/>
          <w:b/>
          <w:lang w:val="sr-Cyrl-RS"/>
        </w:rPr>
        <w:t>СЗТР ''Мост'' Крагујевац</w:t>
      </w:r>
      <w:r w:rsidRPr="004C0B73">
        <w:rPr>
          <w:b/>
          <w:lang w:val="ru-RU"/>
        </w:rPr>
        <w:t>;  улица  др Зорана Ђинђића бр. 2; Крагујевац ; Матични број: 52376033; ПИБ:101506885.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F05063">
        <w:rPr>
          <w:lang w:val="ru-RU"/>
        </w:rPr>
        <w:t xml:space="preserve"> </w:t>
      </w:r>
      <w:r w:rsidR="00F65E53" w:rsidRPr="00F65E53">
        <w:rPr>
          <w:lang w:val="ru-RU"/>
        </w:rPr>
        <w:t>18.07.2019.</w:t>
      </w:r>
      <w:r w:rsidR="00F05063">
        <w:rPr>
          <w:lang w:val="ru-RU"/>
        </w:rPr>
        <w:t xml:space="preserve"> </w:t>
      </w:r>
      <w:r w:rsidR="00F65E53">
        <w:rPr>
          <w:lang w:val="ru-RU"/>
        </w:rPr>
        <w:t xml:space="preserve"> 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F05063">
        <w:rPr>
          <w:lang w:val="sr-Cyrl-CS"/>
        </w:rPr>
        <w:t xml:space="preserve"> </w:t>
      </w:r>
      <w:r w:rsidR="00F65E53" w:rsidRPr="00F65E53">
        <w:rPr>
          <w:lang w:val="sr-Cyrl-CS"/>
        </w:rPr>
        <w:t>02-4445</w:t>
      </w:r>
      <w:r w:rsidR="00F65E53">
        <w:rPr>
          <w:lang w:val="sr-Cyrl-CS"/>
        </w:rPr>
        <w:t xml:space="preserve"> 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</w:t>
      </w:r>
      <w:r w:rsidR="00F65E53">
        <w:rPr>
          <w:lang w:val="sr-Cyrl-CS"/>
        </w:rPr>
        <w:t xml:space="preserve">, </w:t>
      </w:r>
      <w:r w:rsidR="0096779A">
        <w:rPr>
          <w:lang w:val="sr-Cyrl-RS"/>
        </w:rPr>
        <w:t xml:space="preserve">материјал за рад са децом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05063">
        <w:rPr>
          <w:lang w:val="sr-Cyrl-CS"/>
        </w:rPr>
        <w:t>1</w:t>
      </w:r>
      <w:r w:rsidR="00072826">
        <w:rPr>
          <w:lang w:val="sr-Cyrl-CS"/>
        </w:rPr>
        <w:t>6</w:t>
      </w:r>
      <w:r w:rsidR="0096779A">
        <w:rPr>
          <w:lang w:val="sr-Cyrl-RS"/>
        </w:rPr>
        <w:t>/1</w:t>
      </w:r>
      <w:r w:rsidR="00072826">
        <w:rPr>
          <w:lang w:val="sr-Cyrl-RS"/>
        </w:rPr>
        <w:t>9.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</w:t>
      </w:r>
      <w:r w:rsidR="00CC6143">
        <w:rPr>
          <w:lang w:val="sr-Cyrl-CS"/>
        </w:rPr>
        <w:t>рталу јавних набавки и  интерне</w:t>
      </w:r>
      <w:r>
        <w:rPr>
          <w:lang w:val="sr-Cyrl-CS"/>
        </w:rPr>
        <w:t>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A42858">
        <w:rPr>
          <w:lang w:val="sr-Cyrl-CS"/>
        </w:rPr>
        <w:t xml:space="preserve"> Рок за достављање понуда био је до </w:t>
      </w:r>
      <w:r w:rsidR="003322EF">
        <w:rPr>
          <w:lang w:val="sr-Cyrl-CS"/>
        </w:rPr>
        <w:t>29</w:t>
      </w:r>
      <w:r w:rsidR="00A42858">
        <w:rPr>
          <w:lang w:val="sr-Cyrl-CS"/>
        </w:rPr>
        <w:t>.07.201</w:t>
      </w:r>
      <w:r w:rsidR="003322EF">
        <w:rPr>
          <w:lang w:val="sr-Cyrl-CS"/>
        </w:rPr>
        <w:t>9</w:t>
      </w:r>
      <w:r w:rsidR="00A42858" w:rsidRPr="00A42858">
        <w:rPr>
          <w:lang w:val="sr-Cyrl-CS"/>
        </w:rPr>
        <w:t>.</w:t>
      </w:r>
      <w:r w:rsidR="00A42858">
        <w:rPr>
          <w:lang w:val="sr-Cyrl-CS"/>
        </w:rPr>
        <w:t xml:space="preserve">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817F9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964F8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96779A" w:rsidRPr="0096779A">
        <w:rPr>
          <w:lang w:val="sr-Cyrl-RS"/>
        </w:rPr>
        <w:t xml:space="preserve"> </w:t>
      </w:r>
      <w:r w:rsidR="0096779A">
        <w:rPr>
          <w:lang w:val="sr-Cyrl-RS"/>
        </w:rPr>
        <w:t xml:space="preserve">материјал за рад са децом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8B0EBF">
        <w:rPr>
          <w:lang w:val="sr-Cyrl-CS"/>
        </w:rPr>
        <w:t xml:space="preserve">, ОРН </w:t>
      </w:r>
      <w:r w:rsidR="008B0EBF" w:rsidRPr="008B0EBF">
        <w:rPr>
          <w:lang w:val="sr-Cyrl-CS"/>
        </w:rPr>
        <w:t>(30192000, 30194000)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B4355">
        <w:rPr>
          <w:lang w:val="sr-Cyrl-CS"/>
        </w:rPr>
        <w:t xml:space="preserve"> 1.</w:t>
      </w:r>
      <w:r w:rsidR="00DF2843">
        <w:rPr>
          <w:lang w:val="sr-Cyrl-CS"/>
        </w:rPr>
        <w:t>00</w:t>
      </w:r>
      <w:r w:rsidR="005B4355">
        <w:rPr>
          <w:lang w:val="sr-Cyrl-CS"/>
        </w:rPr>
        <w:t xml:space="preserve">0.000,00 </w:t>
      </w:r>
      <w:r>
        <w:rPr>
          <w:lang w:val="sr-Cyrl-RS"/>
        </w:rPr>
        <w:t>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E87BD2" w:rsidRPr="00E87BD2">
        <w:rPr>
          <w:lang w:val="ru-RU"/>
        </w:rPr>
        <w:t xml:space="preserve">915.076,60 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96779A">
        <w:rPr>
          <w:lang w:val="ru-RU"/>
        </w:rPr>
        <w:t>2 понуде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402C7D" w:rsidTr="00F80FE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977ADD" w:rsidRDefault="00402C7D" w:rsidP="00F80FE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977ADD" w:rsidRDefault="00402C7D" w:rsidP="00F80FE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977ADD" w:rsidRDefault="00402C7D" w:rsidP="00F80FE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977ADD" w:rsidRDefault="00402C7D" w:rsidP="00F80FE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977ADD" w:rsidRDefault="00402C7D" w:rsidP="00F80FE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402C7D" w:rsidRPr="00977ADD" w:rsidTr="00F80FE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02-4921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Pr="00A2600E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F6427A">
              <w:rPr>
                <w:rFonts w:eastAsia="Calibri"/>
                <w:lang w:val="sr-Cyrl-RS"/>
              </w:rPr>
              <w:t>''VM-commerce'' Краљево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29.07.2019.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08:55</w:t>
            </w:r>
          </w:p>
        </w:tc>
      </w:tr>
      <w:tr w:rsidR="00402C7D" w:rsidRPr="00977ADD" w:rsidTr="00F80FE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02-4925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F6427A">
              <w:rPr>
                <w:rFonts w:eastAsia="Calibri"/>
                <w:lang w:val="sr-Cyrl-CS"/>
              </w:rPr>
              <w:t>СЗТР ''Мост''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29.07.2019.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D" w:rsidRDefault="00402C7D" w:rsidP="00F80FE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12:00</w:t>
            </w:r>
          </w:p>
        </w:tc>
      </w:tr>
    </w:tbl>
    <w:p w:rsidR="004B7C28" w:rsidRDefault="004B7C28" w:rsidP="008C26C2">
      <w:pPr>
        <w:rPr>
          <w:lang w:val="sr-Cyrl-RS"/>
        </w:rPr>
      </w:pPr>
    </w:p>
    <w:p w:rsidR="004B7C28" w:rsidRPr="004B7C28" w:rsidRDefault="004B7C28" w:rsidP="008C26C2">
      <w:pPr>
        <w:rPr>
          <w:lang w:val="sr-Cyrl-RS"/>
        </w:rPr>
      </w:pP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402C7D" w:rsidRDefault="00402C7D" w:rsidP="00402C7D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овлашћеног представника понуђача</w:t>
      </w:r>
      <w:r w:rsidRPr="008F0F5D">
        <w:rPr>
          <w:lang w:val="sr-Cyrl-CS"/>
        </w:rPr>
        <w:t>''VM-commerce'' Краљево</w:t>
      </w:r>
      <w:r>
        <w:rPr>
          <w:lang w:val="sr-Cyrl-CS"/>
        </w:rPr>
        <w:t xml:space="preserve"> извршено  је дана 29.07.2019. године у 13:30 часова. Поступак јавног отварања </w:t>
      </w:r>
      <w:r w:rsidR="00EF07E3">
        <w:rPr>
          <w:lang w:val="sr-Cyrl-CS"/>
        </w:rPr>
        <w:t xml:space="preserve">понуда </w:t>
      </w:r>
      <w:r>
        <w:rPr>
          <w:lang w:val="sr-Cyrl-CS"/>
        </w:rPr>
        <w:t>спроведен је од стране Комисије за</w:t>
      </w:r>
      <w:r w:rsidR="00E862A3">
        <w:rPr>
          <w:lang w:val="sr-Cyrl-CS"/>
        </w:rPr>
        <w:t xml:space="preserve"> предметну</w:t>
      </w:r>
      <w:r>
        <w:rPr>
          <w:lang w:val="sr-Cyrl-CS"/>
        </w:rPr>
        <w:t xml:space="preserve"> јавн</w:t>
      </w:r>
      <w:r w:rsidR="00E862A3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E862A3">
        <w:rPr>
          <w:lang w:val="sr-Cyrl-CS"/>
        </w:rPr>
        <w:t>у</w:t>
      </w:r>
      <w:r>
        <w:rPr>
          <w:lang w:val="sr-Cyrl-CS"/>
        </w:rPr>
        <w:t>. На спроведени поступак јавног отварања понуда није било примедби.</w:t>
      </w:r>
    </w:p>
    <w:p w:rsidR="00402C7D" w:rsidRDefault="00402C7D" w:rsidP="00402C7D">
      <w:pPr>
        <w:jc w:val="both"/>
        <w:rPr>
          <w:lang w:val="sr-Cyrl-CS"/>
        </w:rPr>
      </w:pP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5221BF" w:rsidRDefault="005221BF" w:rsidP="00402C7D">
      <w:pPr>
        <w:rPr>
          <w:lang w:val="sr-Cyrl-CS"/>
        </w:rPr>
      </w:pPr>
    </w:p>
    <w:p w:rsidR="00402C7D" w:rsidRDefault="00402C7D" w:rsidP="00402C7D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3C7BE5">
        <w:rPr>
          <w:b/>
          <w:lang w:val="sr-Cyrl-CS"/>
        </w:rPr>
        <w:t>''VM-commerce'' Краљево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-укупна понуђена  цена: 945.301,00 дин без ПДВ-а, односно  1.090.999,50  са ПДВ-ом.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 чланом 4. став 1. и 2. Закона о роковима измирења новчаних обавеза у комерцијалним трансакцијама, од дана испостављања оверене и потписане фактуре.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-рок важења понуде: 60 дана.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402C7D" w:rsidRDefault="00402C7D" w:rsidP="00402C7D">
      <w:pPr>
        <w:rPr>
          <w:lang w:val="sr-Cyrl-CS"/>
        </w:rPr>
      </w:pPr>
    </w:p>
    <w:p w:rsidR="00402C7D" w:rsidRDefault="00402C7D" w:rsidP="00402C7D">
      <w:pPr>
        <w:rPr>
          <w:b/>
          <w:lang w:val="sr-Cyrl-CS"/>
        </w:rPr>
      </w:pPr>
    </w:p>
    <w:p w:rsidR="00402C7D" w:rsidRPr="006F0D69" w:rsidRDefault="00402C7D" w:rsidP="00402C7D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6F0D69">
        <w:rPr>
          <w:rFonts w:eastAsia="Calibri"/>
          <w:b/>
          <w:lang w:val="sr-Cyrl-CS"/>
        </w:rPr>
        <w:t>СЗТР ''Мост'' Крагујевац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-укупна цена: 915.076,60  дин без ПДВ-а, односно  1.064.047,54 са ПДВ-ом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 чланом 4. став 1. и 2. Закона о роковима измирења новчаних обавеза у комерцијалним трансакцијама, од дана испостављања оверене и потписане фактуре.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-рок важења понуде: 365 дана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402C7D" w:rsidRDefault="00402C7D" w:rsidP="00402C7D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402C7D" w:rsidRDefault="00402C7D" w:rsidP="00402C7D">
      <w:pPr>
        <w:rPr>
          <w:u w:val="single"/>
          <w:lang w:val="sr-Cyrl-CS"/>
        </w:rPr>
      </w:pPr>
      <w:r w:rsidRPr="008B1A5F">
        <w:rPr>
          <w:u w:val="single"/>
          <w:lang w:val="sr-Cyrl-CS"/>
        </w:rPr>
        <w:lastRenderedPageBreak/>
        <w:t>Стручна оцена понуда:</w:t>
      </w:r>
    </w:p>
    <w:p w:rsidR="00402C7D" w:rsidRPr="002553EE" w:rsidRDefault="00402C7D" w:rsidP="00402C7D">
      <w:pPr>
        <w:jc w:val="both"/>
        <w:rPr>
          <w:b/>
          <w:lang w:val="sr-Cyrl-CS"/>
        </w:rPr>
      </w:pPr>
      <w:r w:rsidRPr="003B7579">
        <w:rPr>
          <w:lang w:val="sr-Cyrl-CS"/>
        </w:rPr>
        <w:t>Комисиј</w:t>
      </w:r>
      <w:r>
        <w:rPr>
          <w:lang w:val="sr-Cyrl-CS"/>
        </w:rPr>
        <w:t>а</w:t>
      </w:r>
      <w:r w:rsidRPr="003B7579">
        <w:rPr>
          <w:lang w:val="sr-Cyrl-CS"/>
        </w:rPr>
        <w:t xml:space="preserve"> за предметну јавну набавку </w:t>
      </w:r>
      <w:r>
        <w:rPr>
          <w:lang w:val="sr-Cyrl-CS"/>
        </w:rPr>
        <w:t xml:space="preserve">је, у складу са чланом  93. Закона о јавним набавкама, у поступку стручне оцене  понуде затражила дана 30.07.2019. године од понуђача </w:t>
      </w:r>
      <w:r w:rsidRPr="002553EE">
        <w:rPr>
          <w:b/>
          <w:lang w:val="sr-Cyrl-CS"/>
        </w:rPr>
        <w:t>СЗТР ''Мост'' Крагујевац</w:t>
      </w:r>
      <w:r>
        <w:rPr>
          <w:b/>
          <w:lang w:val="sr-Cyrl-CS"/>
        </w:rPr>
        <w:t xml:space="preserve"> </w:t>
      </w:r>
      <w:r w:rsidRPr="00EF60AA">
        <w:rPr>
          <w:lang w:val="sr-Cyrl-CS"/>
        </w:rPr>
        <w:t>додатна објашњењ</w:t>
      </w:r>
      <w:r>
        <w:rPr>
          <w:lang w:val="sr-Cyrl-CS"/>
        </w:rPr>
        <w:t xml:space="preserve">а која се тичу произвођача производа наведених у техничкој спецификацији, обзиром да је понуђач у својој понуди, у техничкој спецификацији, у колони ''порекло производа - произвођач'' навео порекло производа за сваку ставку из техничке спецификације. Рок за достављање траженог додатног објашњења био је до 31.07.2019. године до 13:00 часова. У предвиђеном року, понуђач </w:t>
      </w:r>
      <w:r w:rsidRPr="006F2185">
        <w:rPr>
          <w:lang w:val="sr-Cyrl-CS"/>
        </w:rPr>
        <w:t>СЗТР ''Мост'' Крагујевац</w:t>
      </w:r>
      <w:r>
        <w:rPr>
          <w:lang w:val="sr-Cyrl-CS"/>
        </w:rPr>
        <w:t xml:space="preserve"> је доставио тражено додатно објашњење.</w:t>
      </w:r>
    </w:p>
    <w:p w:rsidR="00402C7D" w:rsidRDefault="00402C7D" w:rsidP="00402C7D">
      <w:pPr>
        <w:jc w:val="both"/>
        <w:rPr>
          <w:lang w:val="sr-Cyrl-CS"/>
        </w:rPr>
      </w:pPr>
      <w:r w:rsidRPr="00D77757">
        <w:rPr>
          <w:lang w:val="sr-Cyrl-CS"/>
        </w:rPr>
        <w:t xml:space="preserve">У поступку стручне оцене понуда, понуда понуђача </w:t>
      </w:r>
      <w:r w:rsidRPr="00D77757">
        <w:rPr>
          <w:b/>
          <w:lang w:val="sr-Cyrl-CS"/>
        </w:rPr>
        <w:t>СЗТР ''Мост'' Крагујевац</w:t>
      </w:r>
      <w:r>
        <w:rPr>
          <w:lang w:val="sr-Cyrl-CS"/>
        </w:rPr>
        <w:t xml:space="preserve"> </w:t>
      </w:r>
      <w:r w:rsidRPr="00D77757">
        <w:rPr>
          <w:lang w:val="sr-Cyrl-CS"/>
        </w:rPr>
        <w:t xml:space="preserve">је оцењена као </w:t>
      </w:r>
      <w:r w:rsidRPr="00D77757">
        <w:rPr>
          <w:b/>
          <w:lang w:val="sr-Cyrl-CS"/>
        </w:rPr>
        <w:t>прихватљива</w:t>
      </w:r>
      <w:r w:rsidRPr="00D77757">
        <w:rPr>
          <w:lang w:val="sr-Cyrl-CS"/>
        </w:rPr>
        <w:t>.</w:t>
      </w:r>
    </w:p>
    <w:p w:rsidR="00402C7D" w:rsidRPr="00ED4089" w:rsidRDefault="00402C7D" w:rsidP="00402C7D">
      <w:pPr>
        <w:tabs>
          <w:tab w:val="left" w:pos="5130"/>
        </w:tabs>
        <w:jc w:val="both"/>
        <w:rPr>
          <w:lang w:val="sr-Cyrl-RS"/>
        </w:rPr>
      </w:pPr>
      <w:r>
        <w:rPr>
          <w:lang w:val="sr-Cyrl-CS"/>
        </w:rPr>
        <w:t xml:space="preserve">У поступку стручне оцене понуда, понуда понуђача </w:t>
      </w:r>
      <w:r w:rsidRPr="0044206A">
        <w:rPr>
          <w:b/>
          <w:lang w:val="sr-Cyrl-CS"/>
        </w:rPr>
        <w:t>''VM-commerce'' Краљево</w:t>
      </w:r>
      <w:r w:rsidRPr="00D20068">
        <w:rPr>
          <w:lang w:val="sr-Cyrl-CS"/>
        </w:rPr>
        <w:t xml:space="preserve">  </w:t>
      </w:r>
      <w:r>
        <w:rPr>
          <w:lang w:val="sr-Cyrl-CS"/>
        </w:rPr>
        <w:t xml:space="preserve">је оцењена као </w:t>
      </w:r>
      <w:r w:rsidRPr="00D20068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402C7D" w:rsidRDefault="00402C7D" w:rsidP="00402C7D">
      <w:pPr>
        <w:rPr>
          <w:lang w:val="sr-Cyrl-CS"/>
        </w:rPr>
      </w:pPr>
    </w:p>
    <w:p w:rsidR="00402C7D" w:rsidRDefault="00402C7D" w:rsidP="00402C7D">
      <w:pPr>
        <w:rPr>
          <w:lang w:val="sr-Latn-RS"/>
        </w:rPr>
      </w:pPr>
      <w:r w:rsidRPr="0061312C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402C7D" w:rsidRDefault="00402C7D" w:rsidP="00402C7D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0E43B5">
        <w:rPr>
          <w:b/>
          <w:lang w:val="sr-Cyrl-CS"/>
        </w:rPr>
        <w:t>СЗТР ''Мост'' Крагујевац</w:t>
      </w:r>
    </w:p>
    <w:p w:rsidR="00402C7D" w:rsidRPr="000E43B5" w:rsidRDefault="00402C7D" w:rsidP="00402C7D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0E43B5">
        <w:rPr>
          <w:b/>
          <w:lang w:val="sr-Cyrl-CS"/>
        </w:rPr>
        <w:t xml:space="preserve">''VM-commerce'' Краљево  </w:t>
      </w:r>
    </w:p>
    <w:p w:rsidR="00402C7D" w:rsidRPr="00050013" w:rsidRDefault="00402C7D" w:rsidP="00402C7D">
      <w:pPr>
        <w:rPr>
          <w:lang w:val="sr-Latn-RS"/>
        </w:rPr>
      </w:pPr>
    </w:p>
    <w:p w:rsidR="00402C7D" w:rsidRDefault="00402C7D" w:rsidP="00402C7D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</w:t>
      </w:r>
      <w:r w:rsidR="00B117CB">
        <w:rPr>
          <w:b/>
          <w:lang w:val="ru-RU"/>
        </w:rPr>
        <w:t xml:space="preserve"> понуђач</w:t>
      </w:r>
      <w:r>
        <w:rPr>
          <w:b/>
          <w:lang w:val="ru-RU"/>
        </w:rPr>
        <w:t>:</w:t>
      </w:r>
    </w:p>
    <w:p w:rsidR="00402C7D" w:rsidRPr="004C0B73" w:rsidRDefault="00402C7D" w:rsidP="00402C7D">
      <w:pPr>
        <w:tabs>
          <w:tab w:val="left" w:pos="5130"/>
        </w:tabs>
        <w:spacing w:after="200"/>
        <w:rPr>
          <w:b/>
          <w:lang w:val="ru-RU"/>
        </w:rPr>
      </w:pPr>
      <w:r w:rsidRPr="004C0B73">
        <w:rPr>
          <w:rFonts w:eastAsia="Calibri"/>
          <w:b/>
          <w:lang w:val="sr-Cyrl-RS"/>
        </w:rPr>
        <w:t>СЗТР ''Мост'' Крагујевац</w:t>
      </w:r>
      <w:r w:rsidRPr="004C0B73">
        <w:rPr>
          <w:b/>
          <w:lang w:val="ru-RU"/>
        </w:rPr>
        <w:t>;  улица  др Зорана Ђинђића бр. 2; Крагујевац ; Матични број: 52376033; ПИБ:101506885.</w:t>
      </w:r>
    </w:p>
    <w:p w:rsidR="00402C7D" w:rsidRDefault="00402C7D" w:rsidP="00402C7D">
      <w:pPr>
        <w:tabs>
          <w:tab w:val="left" w:pos="5130"/>
        </w:tabs>
        <w:spacing w:after="200"/>
        <w:rPr>
          <w:lang w:val="sr-Cyrl-CS"/>
        </w:rPr>
      </w:pPr>
      <w:r>
        <w:rPr>
          <w:lang w:val="sr-Cyrl-CS"/>
        </w:rPr>
        <w:t>и предлаже његов избор.</w:t>
      </w:r>
    </w:p>
    <w:p w:rsidR="00214519" w:rsidRDefault="00214519" w:rsidP="00EE6BE3">
      <w:pPr>
        <w:tabs>
          <w:tab w:val="left" w:pos="5130"/>
        </w:tabs>
        <w:rPr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D97054">
        <w:rPr>
          <w:lang w:val="sr-Cyrl-CS"/>
        </w:rPr>
        <w:t xml:space="preserve"> и</w:t>
      </w:r>
      <w:r>
        <w:rPr>
          <w:lang w:val="sr-Cyrl-CS"/>
        </w:rPr>
        <w:t xml:space="preserve">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157ECF" w:rsidRPr="00157ECF" w:rsidRDefault="00EE6BE3" w:rsidP="00157EC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ове одлуке понуђач може поднети Наручиоцу захтев за заштиту права у року од 5 дана од дана објављивања</w:t>
      </w:r>
      <w:r w:rsidR="003A35E6">
        <w:rPr>
          <w:lang w:val="ru-RU"/>
        </w:rPr>
        <w:t xml:space="preserve"> одлуке </w:t>
      </w:r>
      <w:r>
        <w:rPr>
          <w:lang w:val="ru-RU"/>
        </w:rPr>
        <w:t xml:space="preserve"> на Порталу јавних набавки. </w:t>
      </w:r>
      <w:r w:rsidR="00157ECF" w:rsidRPr="00157ECF">
        <w:rPr>
          <w:lang w:val="ru-RU"/>
        </w:rPr>
        <w:t xml:space="preserve">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                                                                                  </w:t>
      </w:r>
    </w:p>
    <w:p w:rsidR="00FC2E4A" w:rsidRDefault="00157ECF" w:rsidP="00157CCC">
      <w:pPr>
        <w:tabs>
          <w:tab w:val="left" w:pos="5130"/>
        </w:tabs>
        <w:jc w:val="both"/>
        <w:rPr>
          <w:lang w:val="ru-RU"/>
        </w:rPr>
      </w:pPr>
      <w:r w:rsidRPr="00157ECF">
        <w:rPr>
          <w:lang w:val="ru-RU"/>
        </w:rPr>
        <w:t xml:space="preserve">                                                               </w:t>
      </w:r>
      <w:r w:rsidR="00EE6BE3">
        <w:rPr>
          <w:lang w:val="ru-RU"/>
        </w:rPr>
        <w:t xml:space="preserve">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B56"/>
    <w:multiLevelType w:val="hybridMultilevel"/>
    <w:tmpl w:val="850214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FFA"/>
    <w:multiLevelType w:val="hybridMultilevel"/>
    <w:tmpl w:val="67BAE2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72826"/>
    <w:rsid w:val="00096B0B"/>
    <w:rsid w:val="000E053A"/>
    <w:rsid w:val="00120E9C"/>
    <w:rsid w:val="00157CCC"/>
    <w:rsid w:val="00157ECF"/>
    <w:rsid w:val="00192618"/>
    <w:rsid w:val="00197C6A"/>
    <w:rsid w:val="001B4107"/>
    <w:rsid w:val="001C2209"/>
    <w:rsid w:val="001D0FF9"/>
    <w:rsid w:val="00201E07"/>
    <w:rsid w:val="00203167"/>
    <w:rsid w:val="00214519"/>
    <w:rsid w:val="0027375A"/>
    <w:rsid w:val="00283F36"/>
    <w:rsid w:val="002902C9"/>
    <w:rsid w:val="002B061C"/>
    <w:rsid w:val="002C0D17"/>
    <w:rsid w:val="002D1359"/>
    <w:rsid w:val="003322EF"/>
    <w:rsid w:val="00356024"/>
    <w:rsid w:val="003641FE"/>
    <w:rsid w:val="003964F8"/>
    <w:rsid w:val="003A30EA"/>
    <w:rsid w:val="003A35E6"/>
    <w:rsid w:val="003C7FB7"/>
    <w:rsid w:val="00402C7D"/>
    <w:rsid w:val="00417AF4"/>
    <w:rsid w:val="004B7336"/>
    <w:rsid w:val="004B7C28"/>
    <w:rsid w:val="005221BF"/>
    <w:rsid w:val="0055169E"/>
    <w:rsid w:val="005A56E0"/>
    <w:rsid w:val="005B3DC5"/>
    <w:rsid w:val="005B4355"/>
    <w:rsid w:val="005D683F"/>
    <w:rsid w:val="005F7C78"/>
    <w:rsid w:val="00613A55"/>
    <w:rsid w:val="0063242B"/>
    <w:rsid w:val="00681A88"/>
    <w:rsid w:val="006B360C"/>
    <w:rsid w:val="006E25E2"/>
    <w:rsid w:val="00700D66"/>
    <w:rsid w:val="00702E94"/>
    <w:rsid w:val="007521DD"/>
    <w:rsid w:val="00763D8C"/>
    <w:rsid w:val="007A5A40"/>
    <w:rsid w:val="007E2356"/>
    <w:rsid w:val="007E2CF0"/>
    <w:rsid w:val="007E75FE"/>
    <w:rsid w:val="00803847"/>
    <w:rsid w:val="00817F92"/>
    <w:rsid w:val="00851CA8"/>
    <w:rsid w:val="00864F58"/>
    <w:rsid w:val="00865B05"/>
    <w:rsid w:val="008915A9"/>
    <w:rsid w:val="008A2F97"/>
    <w:rsid w:val="008B0023"/>
    <w:rsid w:val="008B0EBF"/>
    <w:rsid w:val="008C26C2"/>
    <w:rsid w:val="0091291D"/>
    <w:rsid w:val="00924F6C"/>
    <w:rsid w:val="00937A06"/>
    <w:rsid w:val="00964E3E"/>
    <w:rsid w:val="00966AD6"/>
    <w:rsid w:val="0096779A"/>
    <w:rsid w:val="009B7129"/>
    <w:rsid w:val="009C028F"/>
    <w:rsid w:val="009D2BAD"/>
    <w:rsid w:val="00A42858"/>
    <w:rsid w:val="00A604FB"/>
    <w:rsid w:val="00AF5067"/>
    <w:rsid w:val="00B00C27"/>
    <w:rsid w:val="00B117CB"/>
    <w:rsid w:val="00BA559F"/>
    <w:rsid w:val="00C47321"/>
    <w:rsid w:val="00C51CAE"/>
    <w:rsid w:val="00C80EBC"/>
    <w:rsid w:val="00CB76EC"/>
    <w:rsid w:val="00CB792B"/>
    <w:rsid w:val="00CC6143"/>
    <w:rsid w:val="00D03882"/>
    <w:rsid w:val="00D07E75"/>
    <w:rsid w:val="00D33D45"/>
    <w:rsid w:val="00D97054"/>
    <w:rsid w:val="00DC30F9"/>
    <w:rsid w:val="00DF198F"/>
    <w:rsid w:val="00DF2843"/>
    <w:rsid w:val="00E13309"/>
    <w:rsid w:val="00E456EC"/>
    <w:rsid w:val="00E763CC"/>
    <w:rsid w:val="00E862A3"/>
    <w:rsid w:val="00E87BD2"/>
    <w:rsid w:val="00E907A3"/>
    <w:rsid w:val="00EA078C"/>
    <w:rsid w:val="00EA4D7F"/>
    <w:rsid w:val="00EE482D"/>
    <w:rsid w:val="00EE6BE3"/>
    <w:rsid w:val="00EF07E3"/>
    <w:rsid w:val="00F05063"/>
    <w:rsid w:val="00F3584E"/>
    <w:rsid w:val="00F65E53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161</cp:revision>
  <cp:lastPrinted>2019-07-31T10:38:00Z</cp:lastPrinted>
  <dcterms:created xsi:type="dcterms:W3CDTF">2016-03-09T13:40:00Z</dcterms:created>
  <dcterms:modified xsi:type="dcterms:W3CDTF">2019-07-31T11:19:00Z</dcterms:modified>
</cp:coreProperties>
</file>