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Pr="001B23B6" w:rsidRDefault="001B23B6" w:rsidP="003C401E">
      <w:pPr>
        <w:jc w:val="center"/>
        <w:rPr>
          <w:sz w:val="28"/>
          <w:szCs w:val="28"/>
          <w:lang w:val="sr-Cyrl-RS"/>
        </w:rPr>
      </w:pPr>
      <w:r>
        <w:rPr>
          <w:sz w:val="28"/>
          <w:szCs w:val="28"/>
          <w:lang w:val="sr-Cyrl-RS"/>
        </w:rPr>
        <w:t>Кнеза Милоша бр. 21а</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A84753" w:rsidRDefault="003C401E" w:rsidP="003C401E">
      <w:pPr>
        <w:jc w:val="center"/>
        <w:rPr>
          <w:rFonts w:ascii="Arial" w:hAnsi="Arial" w:cs="Arial"/>
          <w:b/>
          <w:bCs/>
          <w:i/>
          <w:i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w:t>
      </w:r>
      <w:r w:rsidR="00AD5EC5">
        <w:rPr>
          <w:rFonts w:ascii="Arial" w:hAnsi="Arial" w:cs="Arial"/>
          <w:b/>
          <w:bCs/>
          <w:lang w:val="sr-Cyrl-RS"/>
        </w:rPr>
        <w:t xml:space="preserve">ОПРЕМА ЗА ОБРАЗОВАЊЕ </w:t>
      </w: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Pr="00590063" w:rsidRDefault="003C401E" w:rsidP="003C401E">
      <w:pPr>
        <w:jc w:val="center"/>
        <w:rPr>
          <w:rFonts w:ascii="Arial" w:hAnsi="Arial" w:cs="Arial"/>
          <w:b/>
          <w:bCs/>
          <w:lang w:val="sr-Cyrl-RS"/>
        </w:rPr>
      </w:pPr>
    </w:p>
    <w:p w:rsidR="003C401E" w:rsidRPr="00726754" w:rsidRDefault="00AD5EC5" w:rsidP="003C401E">
      <w:pPr>
        <w:jc w:val="center"/>
        <w:rPr>
          <w:rFonts w:ascii="Arial" w:hAnsi="Arial" w:cs="Arial"/>
          <w:i/>
          <w:iCs/>
          <w:lang w:val="sr-Cyrl-RS"/>
        </w:rPr>
      </w:pPr>
      <w:r>
        <w:rPr>
          <w:rFonts w:ascii="Arial" w:hAnsi="Arial" w:cs="Arial"/>
          <w:b/>
          <w:bCs/>
          <w:lang w:val="ru-RU"/>
        </w:rPr>
        <w:t>ЈАВНА НАБАВКА бр. 1.1.</w:t>
      </w:r>
      <w:r w:rsidR="00726754">
        <w:rPr>
          <w:rFonts w:ascii="Arial" w:hAnsi="Arial" w:cs="Arial"/>
          <w:b/>
          <w:bCs/>
          <w:lang w:val="sr-Latn-RS"/>
        </w:rPr>
        <w:t>9</w:t>
      </w:r>
      <w:r w:rsidR="003C401E">
        <w:rPr>
          <w:rFonts w:ascii="Arial" w:hAnsi="Arial" w:cs="Arial"/>
          <w:b/>
          <w:bCs/>
          <w:lang w:val="ru-RU"/>
        </w:rPr>
        <w:t>/1</w:t>
      </w:r>
      <w:r w:rsidR="00726754">
        <w:rPr>
          <w:rFonts w:ascii="Arial" w:hAnsi="Arial" w:cs="Arial"/>
          <w:b/>
          <w:bCs/>
          <w:lang w:val="sr-Latn-RS"/>
        </w:rPr>
        <w:t>9</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B73577" w:rsidRPr="006D2312" w:rsidTr="0079713A">
        <w:trPr>
          <w:trHeight w:val="240"/>
          <w:jc w:val="center"/>
        </w:trPr>
        <w:tc>
          <w:tcPr>
            <w:tcW w:w="3780" w:type="dxa"/>
          </w:tcPr>
          <w:p w:rsidR="00B73577" w:rsidRPr="006D2312" w:rsidRDefault="00B73577" w:rsidP="0079713A">
            <w:pPr>
              <w:autoSpaceDE w:val="0"/>
              <w:autoSpaceDN w:val="0"/>
              <w:adjustRightInd w:val="0"/>
              <w:rPr>
                <w:rFonts w:eastAsia="Calibri"/>
                <w:color w:val="000000"/>
                <w:lang w:val="en-US"/>
              </w:rPr>
            </w:pPr>
          </w:p>
        </w:tc>
        <w:tc>
          <w:tcPr>
            <w:tcW w:w="3859" w:type="dxa"/>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8F2069" w:rsidP="008F2069">
            <w:pPr>
              <w:autoSpaceDE w:val="0"/>
              <w:autoSpaceDN w:val="0"/>
              <w:adjustRightInd w:val="0"/>
              <w:rPr>
                <w:rFonts w:eastAsia="Calibri"/>
                <w:color w:val="000000"/>
                <w:lang w:val="en-US"/>
              </w:rPr>
            </w:pPr>
            <w:r>
              <w:rPr>
                <w:rFonts w:eastAsia="Calibri"/>
                <w:b/>
                <w:bCs/>
                <w:color w:val="000000"/>
                <w:lang w:val="sr-Latn-RS"/>
              </w:rPr>
              <w:t>02</w:t>
            </w:r>
            <w:r w:rsidR="00B73577" w:rsidRPr="00D874BF">
              <w:rPr>
                <w:rFonts w:eastAsia="Calibri"/>
                <w:b/>
                <w:bCs/>
                <w:color w:val="000000"/>
                <w:lang w:val="sr-Cyrl-RS"/>
              </w:rPr>
              <w:t>.</w:t>
            </w:r>
            <w:r>
              <w:rPr>
                <w:rFonts w:eastAsia="Calibri"/>
                <w:b/>
                <w:bCs/>
                <w:color w:val="000000"/>
                <w:lang w:val="sr-Latn-RS"/>
              </w:rPr>
              <w:t>10</w:t>
            </w:r>
            <w:r w:rsidR="00B73577" w:rsidRPr="00D874BF">
              <w:rPr>
                <w:rFonts w:eastAsia="Calibri"/>
                <w:b/>
                <w:bCs/>
                <w:color w:val="000000"/>
                <w:lang w:val="en-US"/>
              </w:rPr>
              <w:t>.201</w:t>
            </w:r>
            <w:r>
              <w:rPr>
                <w:rFonts w:eastAsia="Calibri"/>
                <w:b/>
                <w:bCs/>
                <w:color w:val="000000"/>
                <w:lang w:val="sr-Latn-RS"/>
              </w:rPr>
              <w:t>9</w:t>
            </w:r>
            <w:r w:rsidR="00B73577" w:rsidRPr="00D874BF">
              <w:rPr>
                <w:rFonts w:eastAsia="Calibri"/>
                <w:b/>
                <w:bCs/>
                <w:color w:val="000000"/>
                <w:lang w:val="en-US"/>
              </w:rPr>
              <w:t>. године до 1</w:t>
            </w:r>
            <w:r w:rsidR="00B73577" w:rsidRPr="00D874BF">
              <w:rPr>
                <w:rFonts w:eastAsia="Calibri"/>
                <w:b/>
                <w:bCs/>
                <w:color w:val="000000"/>
              </w:rPr>
              <w:t>2</w:t>
            </w:r>
            <w:r>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8F2069" w:rsidP="008F2069">
            <w:pPr>
              <w:autoSpaceDE w:val="0"/>
              <w:autoSpaceDN w:val="0"/>
              <w:adjustRightInd w:val="0"/>
              <w:rPr>
                <w:rFonts w:eastAsia="Calibri"/>
                <w:color w:val="000000"/>
                <w:lang w:val="en-US"/>
              </w:rPr>
            </w:pPr>
            <w:r>
              <w:rPr>
                <w:rFonts w:eastAsia="Calibri"/>
                <w:b/>
                <w:bCs/>
                <w:color w:val="000000"/>
                <w:lang w:val="sr-Latn-RS"/>
              </w:rPr>
              <w:t>02</w:t>
            </w:r>
            <w:r w:rsidR="00B73577">
              <w:rPr>
                <w:rFonts w:eastAsia="Calibri"/>
                <w:b/>
                <w:bCs/>
                <w:color w:val="000000"/>
                <w:lang w:val="sr-Cyrl-RS"/>
              </w:rPr>
              <w:t>.</w:t>
            </w:r>
            <w:r>
              <w:rPr>
                <w:rFonts w:eastAsia="Calibri"/>
                <w:b/>
                <w:bCs/>
                <w:color w:val="000000"/>
                <w:lang w:val="sr-Latn-RS"/>
              </w:rPr>
              <w:t>10</w:t>
            </w:r>
            <w:r w:rsidR="00B73577" w:rsidRPr="00EB4296">
              <w:rPr>
                <w:rFonts w:eastAsia="Calibri"/>
                <w:b/>
                <w:bCs/>
                <w:color w:val="000000"/>
                <w:lang w:val="en-US"/>
              </w:rPr>
              <w:t>.201</w:t>
            </w:r>
            <w:r>
              <w:rPr>
                <w:rFonts w:eastAsia="Calibri"/>
                <w:b/>
                <w:bCs/>
                <w:color w:val="000000"/>
                <w:lang w:val="en-US"/>
              </w:rPr>
              <w:t>9</w:t>
            </w:r>
            <w:r w:rsidR="00B73577" w:rsidRPr="00EB4296">
              <w:rPr>
                <w:rFonts w:eastAsia="Calibri"/>
                <w:b/>
                <w:bCs/>
                <w:color w:val="000000"/>
                <w:lang w:val="en-US"/>
              </w:rPr>
              <w:t>. године у 1</w:t>
            </w:r>
            <w:r w:rsidR="00B73577">
              <w:rPr>
                <w:rFonts w:eastAsia="Calibri"/>
                <w:b/>
                <w:bCs/>
                <w:color w:val="000000"/>
                <w:lang w:val="sr-Cyrl-RS"/>
              </w:rPr>
              <w:t>2</w:t>
            </w:r>
            <w:r>
              <w:rPr>
                <w:rFonts w:eastAsia="Calibri"/>
                <w:b/>
                <w:bCs/>
                <w:color w:val="000000"/>
                <w:lang w:val="sr-Latn-R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CF4112" w:rsidRDefault="00A56ED7" w:rsidP="003C401E">
      <w:pPr>
        <w:jc w:val="center"/>
        <w:rPr>
          <w:b/>
          <w:lang w:val="ru-RU"/>
        </w:rPr>
      </w:pPr>
      <w:r>
        <w:rPr>
          <w:rFonts w:ascii="Arial" w:hAnsi="Arial" w:cs="Arial"/>
          <w:b/>
          <w:iCs/>
          <w:lang w:val="sr-Cyrl-RS"/>
        </w:rPr>
        <w:t>Септембар</w:t>
      </w:r>
      <w:r w:rsidR="002432DC" w:rsidRPr="00CF4112">
        <w:rPr>
          <w:rFonts w:ascii="Arial" w:hAnsi="Arial" w:cs="Arial"/>
          <w:b/>
          <w:iCs/>
          <w:lang w:val="sr-Cyrl-RS"/>
        </w:rPr>
        <w:t>,</w:t>
      </w:r>
      <w:r w:rsidR="003C401E" w:rsidRPr="00CF4112">
        <w:rPr>
          <w:rFonts w:ascii="Arial" w:hAnsi="Arial" w:cs="Arial"/>
          <w:b/>
          <w:iCs/>
          <w:lang w:val="ru-RU"/>
        </w:rPr>
        <w:t xml:space="preserve">  </w:t>
      </w:r>
      <w:r w:rsidR="003C401E" w:rsidRPr="00CF4112">
        <w:rPr>
          <w:rFonts w:ascii="Arial" w:hAnsi="Arial" w:cs="Arial"/>
          <w:b/>
          <w:bCs/>
          <w:lang w:val="ru-RU"/>
        </w:rPr>
        <w:t>201</w:t>
      </w:r>
      <w:r w:rsidR="006817C9">
        <w:rPr>
          <w:rFonts w:ascii="Arial" w:hAnsi="Arial" w:cs="Arial"/>
          <w:b/>
          <w:bCs/>
          <w:lang w:val="ru-RU"/>
        </w:rPr>
        <w:t>9</w:t>
      </w:r>
      <w:r w:rsidR="003C401E" w:rsidRPr="00CF4112">
        <w:rPr>
          <w:rFonts w:ascii="Arial" w:hAnsi="Arial" w:cs="Arial"/>
          <w:b/>
          <w:bCs/>
          <w:lang w:val="ru-RU"/>
        </w:rPr>
        <w:t>. године</w:t>
      </w:r>
    </w:p>
    <w:p w:rsidR="003C401E" w:rsidRPr="00CF4112" w:rsidRDefault="003C401E" w:rsidP="003C401E">
      <w:pPr>
        <w:jc w:val="both"/>
        <w:rPr>
          <w:b/>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E663D7">
        <w:rPr>
          <w:rFonts w:ascii="Arial" w:hAnsi="Arial" w:cs="Arial"/>
          <w:lang w:val="sr-Latn-RS"/>
        </w:rPr>
        <w:t xml:space="preserve">02-5931 </w:t>
      </w:r>
      <w:r>
        <w:rPr>
          <w:rFonts w:ascii="Arial" w:hAnsi="Arial" w:cs="Arial"/>
        </w:rPr>
        <w:t xml:space="preserve">од </w:t>
      </w:r>
      <w:r w:rsidR="00055317">
        <w:rPr>
          <w:rFonts w:ascii="Arial" w:hAnsi="Arial" w:cs="Arial"/>
          <w:lang w:val="sr-Cyrl-RS"/>
        </w:rPr>
        <w:t>1</w:t>
      </w:r>
      <w:r w:rsidR="00E663D7">
        <w:rPr>
          <w:rFonts w:ascii="Arial" w:hAnsi="Arial" w:cs="Arial"/>
          <w:lang w:val="sr-Latn-RS"/>
        </w:rPr>
        <w:t>8</w:t>
      </w:r>
      <w:r>
        <w:rPr>
          <w:rFonts w:ascii="Arial" w:hAnsi="Arial" w:cs="Arial"/>
        </w:rPr>
        <w:t>.</w:t>
      </w:r>
      <w:r w:rsidR="00700724">
        <w:rPr>
          <w:rFonts w:ascii="Arial" w:hAnsi="Arial" w:cs="Arial"/>
          <w:lang w:val="sr-Cyrl-RS"/>
        </w:rPr>
        <w:t>0</w:t>
      </w:r>
      <w:r w:rsidR="00055317">
        <w:rPr>
          <w:rFonts w:ascii="Arial" w:hAnsi="Arial" w:cs="Arial"/>
          <w:lang w:val="sr-Cyrl-RS"/>
        </w:rPr>
        <w:t>9</w:t>
      </w:r>
      <w:r>
        <w:rPr>
          <w:rFonts w:ascii="Arial" w:hAnsi="Arial" w:cs="Arial"/>
        </w:rPr>
        <w:t>.201</w:t>
      </w:r>
      <w:r w:rsidR="00E663D7">
        <w:rPr>
          <w:rFonts w:ascii="Arial" w:hAnsi="Arial" w:cs="Arial"/>
          <w:lang w:val="sr-Latn-RS"/>
        </w:rPr>
        <w:t>9</w:t>
      </w:r>
      <w:r w:rsidR="00700724">
        <w:rPr>
          <w:rFonts w:ascii="Arial" w:hAnsi="Arial" w:cs="Arial"/>
          <w:lang w:val="sr-Cyrl-RS"/>
        </w:rPr>
        <w:t>.</w:t>
      </w:r>
      <w:r>
        <w:rPr>
          <w:rFonts w:ascii="Arial" w:hAnsi="Arial" w:cs="Arial"/>
        </w:rPr>
        <w:t xml:space="preserve"> год.</w:t>
      </w:r>
      <w:r w:rsidR="005237C8">
        <w:rPr>
          <w:rFonts w:ascii="Arial" w:hAnsi="Arial" w:cs="Arial"/>
          <w:lang w:val="sr-Cyrl-RS"/>
        </w:rPr>
        <w:t xml:space="preserve"> </w:t>
      </w:r>
      <w:r w:rsidR="00055317">
        <w:rPr>
          <w:rFonts w:ascii="Arial" w:hAnsi="Arial" w:cs="Arial"/>
          <w:lang w:val="ru-RU"/>
        </w:rPr>
        <w:t>ЈН бр. 1.1.</w:t>
      </w:r>
      <w:r w:rsidR="003145E4">
        <w:rPr>
          <w:rFonts w:ascii="Arial" w:hAnsi="Arial" w:cs="Arial"/>
          <w:lang w:val="ru-RU"/>
        </w:rPr>
        <w:t>9</w:t>
      </w:r>
      <w:r>
        <w:rPr>
          <w:rFonts w:ascii="Arial" w:hAnsi="Arial" w:cs="Arial"/>
          <w:lang w:val="ru-RU"/>
        </w:rPr>
        <w:t>/1</w:t>
      </w:r>
      <w:r w:rsidR="003145E4">
        <w:rPr>
          <w:rFonts w:ascii="Arial" w:hAnsi="Arial" w:cs="Arial"/>
          <w:lang w:val="ru-RU"/>
        </w:rPr>
        <w:t>9</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E663D7">
        <w:rPr>
          <w:rFonts w:ascii="Arial" w:hAnsi="Arial" w:cs="Arial"/>
          <w:lang w:val="sr-Latn-RS"/>
        </w:rPr>
        <w:t>02-5932</w:t>
      </w:r>
      <w:r>
        <w:rPr>
          <w:rFonts w:ascii="Arial" w:hAnsi="Arial" w:cs="Arial"/>
        </w:rPr>
        <w:t xml:space="preserve"> </w:t>
      </w:r>
      <w:r>
        <w:rPr>
          <w:rFonts w:ascii="Arial" w:hAnsi="Arial" w:cs="Arial"/>
          <w:lang w:val="ru-RU"/>
        </w:rPr>
        <w:t xml:space="preserve"> од </w:t>
      </w:r>
      <w:r w:rsidR="00055317">
        <w:rPr>
          <w:rFonts w:ascii="Arial" w:hAnsi="Arial" w:cs="Arial"/>
          <w:lang w:val="ru-RU"/>
        </w:rPr>
        <w:t>1</w:t>
      </w:r>
      <w:r w:rsidR="00E663D7">
        <w:rPr>
          <w:rFonts w:ascii="Arial" w:hAnsi="Arial" w:cs="Arial"/>
          <w:lang w:val="sr-Latn-RS"/>
        </w:rPr>
        <w:t>8</w:t>
      </w:r>
      <w:r>
        <w:rPr>
          <w:rFonts w:ascii="Arial" w:hAnsi="Arial" w:cs="Arial"/>
          <w:lang w:val="ru-RU"/>
        </w:rPr>
        <w:t>.</w:t>
      </w:r>
      <w:r w:rsidR="00700724">
        <w:rPr>
          <w:rFonts w:ascii="Arial" w:hAnsi="Arial" w:cs="Arial"/>
          <w:lang w:val="ru-RU"/>
        </w:rPr>
        <w:t>0</w:t>
      </w:r>
      <w:r w:rsidR="00055317">
        <w:rPr>
          <w:rFonts w:ascii="Arial" w:hAnsi="Arial" w:cs="Arial"/>
          <w:lang w:val="ru-RU"/>
        </w:rPr>
        <w:t>9</w:t>
      </w:r>
      <w:r>
        <w:rPr>
          <w:rFonts w:ascii="Arial" w:hAnsi="Arial" w:cs="Arial"/>
          <w:lang w:val="ru-RU"/>
        </w:rPr>
        <w:t>.201</w:t>
      </w:r>
      <w:r w:rsidR="00E663D7">
        <w:rPr>
          <w:rFonts w:ascii="Arial" w:hAnsi="Arial" w:cs="Arial"/>
          <w:lang w:val="sr-Latn-RS"/>
        </w:rPr>
        <w:t>9</w:t>
      </w:r>
      <w:r>
        <w:rPr>
          <w:rFonts w:ascii="Arial" w:hAnsi="Arial" w:cs="Arial"/>
          <w:lang w:val="ru-RU"/>
        </w:rPr>
        <w:t>. год.ЈН бр. 1.1.</w:t>
      </w:r>
      <w:r w:rsidR="003145E4">
        <w:rPr>
          <w:rFonts w:ascii="Arial" w:hAnsi="Arial" w:cs="Arial"/>
          <w:lang w:val="ru-RU"/>
        </w:rPr>
        <w:t>9</w:t>
      </w:r>
      <w:r>
        <w:rPr>
          <w:rFonts w:ascii="Arial" w:hAnsi="Arial" w:cs="Arial"/>
          <w:lang w:val="ru-RU"/>
        </w:rPr>
        <w:t>/1</w:t>
      </w:r>
      <w:r w:rsidR="003145E4">
        <w:rPr>
          <w:rFonts w:ascii="Arial" w:hAnsi="Arial" w:cs="Arial"/>
          <w:lang w:val="ru-RU"/>
        </w:rPr>
        <w:t>9</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sidR="00A16170">
        <w:rPr>
          <w:rFonts w:ascii="Arial" w:eastAsia="TimesNewRomanPS-BoldMT" w:hAnsi="Arial" w:cs="Arial"/>
          <w:b/>
          <w:bCs/>
          <w:lang w:val="ru-RU"/>
        </w:rPr>
        <w:t xml:space="preserve"> , опрема за образовање </w:t>
      </w:r>
      <w:r>
        <w:rPr>
          <w:rFonts w:ascii="Arial" w:eastAsia="TimesNewRomanPS-BoldMT" w:hAnsi="Arial" w:cs="Arial"/>
          <w:b/>
          <w:bCs/>
          <w:lang w:val="ru-RU"/>
        </w:rPr>
        <w:t>ЈН бр. 1.1.</w:t>
      </w:r>
      <w:r w:rsidR="00D048FA">
        <w:rPr>
          <w:rFonts w:ascii="Arial" w:eastAsia="TimesNewRomanPS-BoldMT" w:hAnsi="Arial" w:cs="Arial"/>
          <w:b/>
          <w:bCs/>
          <w:lang w:val="ru-RU"/>
        </w:rPr>
        <w:t>9</w:t>
      </w:r>
      <w:r>
        <w:rPr>
          <w:rFonts w:ascii="Arial" w:eastAsia="TimesNewRomanPS-BoldMT" w:hAnsi="Arial" w:cs="Arial"/>
          <w:b/>
          <w:bCs/>
          <w:lang w:val="ru-RU"/>
        </w:rPr>
        <w:t>/1</w:t>
      </w:r>
      <w:r w:rsidR="00D048FA">
        <w:rPr>
          <w:rFonts w:ascii="Arial" w:eastAsia="TimesNewRomanPS-BoldMT" w:hAnsi="Arial" w:cs="Arial"/>
          <w:b/>
          <w:bCs/>
          <w:lang w:val="ru-RU"/>
        </w:rPr>
        <w:t>9</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9502AA" w:rsidP="00853786">
            <w:pPr>
              <w:snapToGrid w:val="0"/>
              <w:jc w:val="center"/>
              <w:rPr>
                <w:rFonts w:ascii="Arial" w:eastAsia="TimesNewRomanPSMT" w:hAnsi="Arial" w:cs="Arial"/>
                <w:lang w:val="sr-Cyrl-RS"/>
              </w:rPr>
            </w:pPr>
            <w:r>
              <w:rPr>
                <w:rFonts w:ascii="Arial" w:eastAsia="TimesNewRomanPSMT" w:hAnsi="Arial" w:cs="Arial"/>
                <w:lang w:val="sr-Cyrl-RS"/>
              </w:rPr>
              <w:t>6</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9502A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9502AA">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9502AA">
              <w:rPr>
                <w:rFonts w:ascii="Arial" w:eastAsia="TimesNewRomanPSMT" w:hAnsi="Arial" w:cs="Arial"/>
                <w:lang w:val="sr-Cyrl-RS"/>
              </w:rPr>
              <w:t>3</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9502AA">
              <w:rPr>
                <w:rFonts w:ascii="Arial" w:eastAsia="TimesNewRomanPSMT" w:hAnsi="Arial" w:cs="Arial"/>
                <w:lang w:val="sr-Cyrl-RS"/>
              </w:rPr>
              <w:t>6</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65273C" w:rsidRDefault="0065273C"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902649" w:rsidRDefault="0016146B" w:rsidP="003C401E">
      <w:pPr>
        <w:jc w:val="both"/>
        <w:rPr>
          <w:rFonts w:ascii="Arial" w:hAnsi="Arial" w:cs="Arial"/>
          <w:lang w:val="sr-Cyrl-RS"/>
        </w:rPr>
      </w:pPr>
      <w:r>
        <w:rPr>
          <w:rFonts w:ascii="Arial" w:hAnsi="Arial" w:cs="Arial"/>
          <w:lang w:val="ru-RU"/>
        </w:rPr>
        <w:t>Предмет јавне набавке бр.1.1.</w:t>
      </w:r>
      <w:r w:rsidR="00A57CAC">
        <w:rPr>
          <w:rFonts w:ascii="Arial" w:hAnsi="Arial" w:cs="Arial"/>
          <w:lang w:val="ru-RU"/>
        </w:rPr>
        <w:t>9</w:t>
      </w:r>
      <w:r w:rsidR="003C401E">
        <w:rPr>
          <w:rFonts w:ascii="Arial" w:hAnsi="Arial" w:cs="Arial"/>
          <w:lang w:val="ru-RU"/>
        </w:rPr>
        <w:t>/1</w:t>
      </w:r>
      <w:r w:rsidR="00A57CAC">
        <w:rPr>
          <w:rFonts w:ascii="Arial" w:hAnsi="Arial" w:cs="Arial"/>
          <w:lang w:val="ru-RU"/>
        </w:rPr>
        <w:t>9</w:t>
      </w:r>
      <w:r w:rsidR="003C401E">
        <w:rPr>
          <w:rFonts w:ascii="Arial" w:hAnsi="Arial" w:cs="Arial"/>
          <w:i/>
          <w:iCs/>
          <w:lang w:val="ru-RU"/>
        </w:rPr>
        <w:t xml:space="preserve"> </w:t>
      </w:r>
      <w:r w:rsidR="002357B0">
        <w:rPr>
          <w:rFonts w:ascii="Arial" w:hAnsi="Arial" w:cs="Arial"/>
          <w:lang w:val="ru-RU"/>
        </w:rPr>
        <w:t>je</w:t>
      </w:r>
      <w:r w:rsidR="003C401E">
        <w:rPr>
          <w:rFonts w:ascii="Arial" w:hAnsi="Arial" w:cs="Arial"/>
          <w:lang w:val="ru-RU"/>
        </w:rPr>
        <w:t xml:space="preserve"> набавка добара</w:t>
      </w:r>
      <w:r w:rsidR="003C401E">
        <w:rPr>
          <w:rFonts w:ascii="Arial" w:hAnsi="Arial" w:cs="Arial"/>
          <w:i/>
          <w:lang w:val="ru-RU"/>
        </w:rPr>
        <w:t xml:space="preserve"> –</w:t>
      </w:r>
      <w:r>
        <w:rPr>
          <w:rFonts w:ascii="Arial" w:hAnsi="Arial" w:cs="Arial"/>
          <w:lang w:val="ru-RU"/>
        </w:rPr>
        <w:t xml:space="preserve"> опрема за образовање, </w:t>
      </w:r>
    </w:p>
    <w:p w:rsidR="003C401E" w:rsidRPr="000B2AA1"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3C401E">
        <w:rPr>
          <w:rFonts w:ascii="Arial" w:hAnsi="Arial" w:cs="Arial"/>
          <w:i/>
          <w:iCs/>
          <w:lang w:val="ru-RU"/>
        </w:rPr>
        <w:t xml:space="preserve"> </w:t>
      </w:r>
      <w:r w:rsidR="003C401E">
        <w:rPr>
          <w:rFonts w:ascii="Arial" w:hAnsi="Arial" w:cs="Arial"/>
          <w:sz w:val="23"/>
          <w:szCs w:val="23"/>
        </w:rPr>
        <w:t>(</w:t>
      </w:r>
      <w:r w:rsidR="006F2EAD" w:rsidRPr="00DA0B35">
        <w:rPr>
          <w:rFonts w:ascii="Arial" w:hAnsi="Arial" w:cs="Arial"/>
          <w:lang w:val="sr-Cyrl-RS"/>
        </w:rPr>
        <w:t>39161000</w:t>
      </w:r>
      <w:r w:rsidR="003C401E" w:rsidRPr="00C87BF1">
        <w:rPr>
          <w:rFonts w:ascii="Arial" w:hAnsi="Arial" w:cs="Arial"/>
          <w:lang w:val="ru-RU"/>
        </w:rPr>
        <w:t>)</w:t>
      </w:r>
      <w:r w:rsidR="006F2EAD">
        <w:rPr>
          <w:rFonts w:ascii="Arial" w:hAnsi="Arial" w:cs="Arial"/>
          <w:lang w:val="ru-RU"/>
        </w:rPr>
        <w:t xml:space="preserve"> – намештај за дечије вртиће</w:t>
      </w:r>
      <w:r w:rsidR="000B2AA1">
        <w:rPr>
          <w:rFonts w:ascii="Arial" w:hAnsi="Arial" w:cs="Arial"/>
          <w:lang w:val="sr-Latn-RS"/>
        </w:rPr>
        <w:t>.</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603DA5"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603DA5">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r w:rsidR="00C41E69">
        <w:rPr>
          <w:rFonts w:ascii="Arial" w:eastAsia="Arial" w:hAnsi="Arial" w:cs="Arial"/>
          <w:lang w:val="ru-RU"/>
        </w:rPr>
        <w:t>, 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FB6E73" w:rsidRDefault="00FB6E73" w:rsidP="003C401E">
      <w:pPr>
        <w:jc w:val="both"/>
        <w:rPr>
          <w:rFonts w:ascii="Arial" w:hAnsi="Arial" w:cs="Arial"/>
          <w:bCs/>
          <w:lang w:val="en-US"/>
        </w:rPr>
      </w:pPr>
    </w:p>
    <w:p w:rsidR="00FB6E73" w:rsidRDefault="00FB6E73" w:rsidP="003C401E">
      <w:pPr>
        <w:jc w:val="both"/>
        <w:rPr>
          <w:rFonts w:ascii="Arial" w:hAnsi="Arial" w:cs="Arial"/>
          <w:bCs/>
          <w:lang w:val="sr-Cyrl-RS"/>
        </w:rPr>
      </w:pPr>
    </w:p>
    <w:p w:rsidR="00B3365E" w:rsidRPr="00B3365E" w:rsidRDefault="00B3365E" w:rsidP="003C401E">
      <w:pPr>
        <w:jc w:val="both"/>
        <w:rPr>
          <w:rFonts w:ascii="Arial" w:hAnsi="Arial" w:cs="Arial"/>
          <w:bCs/>
          <w:lang w:val="sr-Cyrl-RS"/>
        </w:rPr>
      </w:pPr>
    </w:p>
    <w:p w:rsidR="002D5C24" w:rsidRDefault="002D5C24"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106B56" w:rsidRDefault="00012113" w:rsidP="00012113">
      <w:pPr>
        <w:jc w:val="center"/>
        <w:rPr>
          <w:rFonts w:ascii="Arial" w:hAnsi="Arial" w:cs="Arial"/>
          <w:b/>
          <w:lang w:val="sr-Cyrl-RS"/>
        </w:rPr>
      </w:pPr>
      <w:r>
        <w:rPr>
          <w:rFonts w:ascii="Arial" w:hAnsi="Arial" w:cs="Arial"/>
          <w:b/>
          <w:lang w:val="ru-RU"/>
        </w:rPr>
        <w:t xml:space="preserve">за </w:t>
      </w:r>
      <w:r w:rsidR="00106B56">
        <w:rPr>
          <w:rFonts w:ascii="Arial" w:hAnsi="Arial" w:cs="Arial"/>
          <w:b/>
        </w:rPr>
        <w:t xml:space="preserve">набавку добара, </w:t>
      </w:r>
      <w:r w:rsidR="00106B56">
        <w:rPr>
          <w:rFonts w:ascii="Arial" w:hAnsi="Arial" w:cs="Arial"/>
          <w:b/>
          <w:lang w:val="sr-Cyrl-RS"/>
        </w:rPr>
        <w:t xml:space="preserve">опрема за образовање </w:t>
      </w:r>
    </w:p>
    <w:p w:rsidR="00012113" w:rsidRPr="00590063"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590063">
        <w:rPr>
          <w:rFonts w:ascii="Arial" w:hAnsi="Arial" w:cs="Arial"/>
          <w:b/>
          <w:lang w:val="sr-Cyrl-RS"/>
        </w:rPr>
        <w:t>9</w:t>
      </w:r>
      <w:r w:rsidR="00234C83">
        <w:rPr>
          <w:rFonts w:ascii="Arial" w:hAnsi="Arial" w:cs="Arial"/>
          <w:b/>
        </w:rPr>
        <w:t>/1</w:t>
      </w:r>
      <w:r w:rsidR="00590063">
        <w:rPr>
          <w:rFonts w:ascii="Arial" w:hAnsi="Arial" w:cs="Arial"/>
          <w:b/>
          <w:lang w:val="sr-Cyrl-RS"/>
        </w:rPr>
        <w:t>9</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65264F" w:rsidRDefault="00245E20" w:rsidP="00245E20">
            <w:pPr>
              <w:suppressAutoHyphens/>
              <w:spacing w:after="200" w:line="100" w:lineRule="atLeast"/>
              <w:jc w:val="center"/>
              <w:rPr>
                <w:rFonts w:ascii="Arial" w:eastAsia="Calibri" w:hAnsi="Arial" w:cs="Arial"/>
                <w:color w:val="000000"/>
                <w:kern w:val="2"/>
                <w:sz w:val="20"/>
                <w:szCs w:val="20"/>
                <w:lang w:val="sr-Cyrl-RS" w:eastAsia="ar-SA"/>
              </w:rPr>
            </w:pPr>
            <w:r>
              <w:rPr>
                <w:rFonts w:ascii="Arial" w:hAnsi="Arial" w:cs="Arial"/>
                <w:sz w:val="20"/>
                <w:szCs w:val="20"/>
                <w:lang w:val="sr-Cyrl-RS"/>
              </w:rPr>
              <w:t>Јединична ц</w:t>
            </w:r>
            <w:r w:rsidR="00466897" w:rsidRPr="00466897">
              <w:rPr>
                <w:rFonts w:ascii="Arial" w:hAnsi="Arial" w:cs="Arial"/>
                <w:sz w:val="20"/>
                <w:szCs w:val="20"/>
              </w:rPr>
              <w:t>ена без ПДВ-</w:t>
            </w:r>
            <w:r w:rsidR="0065264F">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65264F" w:rsidRDefault="00245E20">
            <w:pPr>
              <w:suppressAutoHyphens/>
              <w:spacing w:after="200" w:line="100" w:lineRule="atLeast"/>
              <w:jc w:val="center"/>
              <w:rPr>
                <w:rFonts w:ascii="Arial" w:eastAsia="Calibri" w:hAnsi="Arial" w:cs="Arial"/>
                <w:color w:val="000000"/>
                <w:kern w:val="2"/>
                <w:sz w:val="20"/>
                <w:szCs w:val="20"/>
                <w:lang w:val="sr-Cyrl-RS" w:eastAsia="ar-SA"/>
              </w:rPr>
            </w:pPr>
            <w:r>
              <w:rPr>
                <w:rFonts w:ascii="Arial" w:hAnsi="Arial" w:cs="Arial"/>
                <w:sz w:val="20"/>
                <w:szCs w:val="20"/>
                <w:lang w:val="sr-Cyrl-RS"/>
              </w:rPr>
              <w:t>Јединична ц</w:t>
            </w:r>
            <w:r w:rsidR="00466897" w:rsidRPr="00466897">
              <w:rPr>
                <w:rFonts w:ascii="Arial" w:hAnsi="Arial" w:cs="Arial"/>
                <w:sz w:val="20"/>
                <w:szCs w:val="20"/>
              </w:rPr>
              <w:t>ена са ПДВ-</w:t>
            </w:r>
            <w:r w:rsidR="0065264F">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4A474D" w:rsidRDefault="009C7C11" w:rsidP="0014681C">
            <w:pPr>
              <w:jc w:val="both"/>
              <w:rPr>
                <w:rFonts w:ascii="Arial" w:hAnsi="Arial" w:cs="Arial"/>
                <w:color w:val="000000"/>
                <w:sz w:val="22"/>
                <w:szCs w:val="22"/>
                <w:lang w:val="sr-Cyrl-RS"/>
              </w:rPr>
            </w:pPr>
            <w:r w:rsidRPr="00CB5001">
              <w:rPr>
                <w:rFonts w:ascii="Arial" w:hAnsi="Arial" w:cs="Arial"/>
                <w:color w:val="000000"/>
                <w:sz w:val="22"/>
                <w:szCs w:val="22"/>
              </w:rPr>
              <w:t>Кревет склапајући дрвени</w:t>
            </w:r>
            <w:r w:rsidRPr="00327A87">
              <w:rPr>
                <w:rFonts w:ascii="Arial" w:hAnsi="Arial" w:cs="Arial"/>
                <w:color w:val="000000"/>
                <w:sz w:val="22"/>
                <w:szCs w:val="22"/>
              </w:rPr>
              <w:t xml:space="preserve"> (са душеком)  </w:t>
            </w:r>
            <w:r w:rsidRPr="00327A87">
              <w:rPr>
                <w:rFonts w:ascii="Cambria Math" w:hAnsi="Cambria Math" w:cs="Cambria Math"/>
                <w:color w:val="000000"/>
                <w:sz w:val="22"/>
                <w:szCs w:val="22"/>
              </w:rPr>
              <w:t>‐</w:t>
            </w:r>
            <w:r>
              <w:rPr>
                <w:rFonts w:ascii="Arial" w:hAnsi="Arial" w:cs="Arial"/>
                <w:color w:val="000000"/>
                <w:sz w:val="22"/>
                <w:szCs w:val="22"/>
              </w:rPr>
              <w:t xml:space="preserve"> </w:t>
            </w:r>
            <w:r w:rsidRPr="009C7C11">
              <w:rPr>
                <w:rFonts w:ascii="Arial" w:hAnsi="Arial" w:cs="Arial"/>
                <w:color w:val="000000"/>
                <w:sz w:val="22"/>
                <w:szCs w:val="22"/>
              </w:rPr>
              <w:t>дим</w:t>
            </w:r>
            <w:r>
              <w:rPr>
                <w:rFonts w:ascii="Arial" w:hAnsi="Arial" w:cs="Arial"/>
                <w:color w:val="000000"/>
                <w:sz w:val="22"/>
                <w:szCs w:val="22"/>
                <w:lang w:val="sr-Cyrl-RS"/>
              </w:rPr>
              <w:t>ензије</w:t>
            </w:r>
            <w:r w:rsidR="0047230B">
              <w:rPr>
                <w:rFonts w:ascii="Arial" w:hAnsi="Arial" w:cs="Arial"/>
                <w:color w:val="000000"/>
                <w:sz w:val="22"/>
                <w:szCs w:val="22"/>
              </w:rPr>
              <w:t xml:space="preserve"> </w:t>
            </w:r>
            <w:r w:rsidR="0047230B">
              <w:rPr>
                <w:rFonts w:ascii="Arial" w:hAnsi="Arial" w:cs="Arial"/>
                <w:color w:val="000000"/>
                <w:sz w:val="22"/>
                <w:szCs w:val="22"/>
              </w:rPr>
              <w:sym w:font="Symbol" w:char="F0BB"/>
            </w:r>
            <w:r w:rsidRPr="009C7C11">
              <w:rPr>
                <w:rFonts w:ascii="Arial" w:hAnsi="Arial" w:cs="Arial"/>
                <w:color w:val="000000"/>
                <w:sz w:val="22"/>
                <w:szCs w:val="22"/>
              </w:rPr>
              <w:t xml:space="preserve"> 1</w:t>
            </w:r>
            <w:r w:rsidRPr="009C7C11">
              <w:rPr>
                <w:rFonts w:ascii="Arial" w:hAnsi="Arial" w:cs="Arial"/>
                <w:color w:val="000000"/>
                <w:sz w:val="22"/>
                <w:szCs w:val="22"/>
                <w:lang w:val="sr-Latn-RS"/>
              </w:rPr>
              <w:t>4</w:t>
            </w:r>
            <w:r w:rsidRPr="009C7C11">
              <w:rPr>
                <w:rFonts w:ascii="Arial" w:hAnsi="Arial" w:cs="Arial"/>
                <w:color w:val="000000"/>
                <w:sz w:val="22"/>
                <w:szCs w:val="22"/>
              </w:rPr>
              <w:t>0х50х27 цм</w:t>
            </w:r>
            <w:r w:rsidRPr="00CB5001">
              <w:rPr>
                <w:rFonts w:ascii="Arial" w:hAnsi="Arial" w:cs="Arial"/>
                <w:b/>
                <w:color w:val="000000"/>
                <w:sz w:val="22"/>
                <w:szCs w:val="22"/>
              </w:rPr>
              <w:t>,</w:t>
            </w:r>
            <w:r w:rsidRPr="00327A87">
              <w:rPr>
                <w:rFonts w:ascii="Arial" w:hAnsi="Arial" w:cs="Arial"/>
                <w:color w:val="000000"/>
                <w:sz w:val="22"/>
                <w:szCs w:val="22"/>
              </w:rPr>
              <w:t xml:space="preserve"> конструктивни елементи кревета, рам и склопиве ноге израђени </w:t>
            </w:r>
            <w:r>
              <w:rPr>
                <w:rFonts w:ascii="Arial" w:hAnsi="Arial" w:cs="Arial"/>
                <w:color w:val="000000"/>
                <w:sz w:val="22"/>
                <w:szCs w:val="22"/>
              </w:rPr>
              <w:t xml:space="preserve">у комбинацији буковог масива и </w:t>
            </w:r>
            <w:r w:rsidRPr="00327A87">
              <w:rPr>
                <w:rFonts w:ascii="Arial" w:hAnsi="Arial" w:cs="Arial"/>
                <w:color w:val="000000"/>
                <w:sz w:val="22"/>
                <w:szCs w:val="22"/>
              </w:rPr>
              <w:t xml:space="preserve">пресованог буковог ламината. Сви елементи заштићени ПУ лаком у минимум 2 слоја. У рам  кревета убачене анатомске плоче као подлога за душек.  На крајевима кревета са доње стране рама причвршћује се еластична трака која не дозвољав испадање или померање душека.  </w:t>
            </w:r>
            <w:r>
              <w:rPr>
                <w:rFonts w:ascii="Arial" w:hAnsi="Arial" w:cs="Arial"/>
                <w:color w:val="000000"/>
                <w:sz w:val="22"/>
                <w:szCs w:val="22"/>
              </w:rPr>
              <w:t xml:space="preserve">Душек густине С 25, димензије </w:t>
            </w:r>
            <w:r w:rsidR="0047230B">
              <w:rPr>
                <w:rFonts w:ascii="Arial" w:hAnsi="Arial" w:cs="Arial"/>
                <w:color w:val="000000"/>
                <w:sz w:val="22"/>
                <w:szCs w:val="22"/>
              </w:rPr>
              <w:sym w:font="Symbol" w:char="F0BB"/>
            </w:r>
            <w:r>
              <w:rPr>
                <w:rFonts w:ascii="Arial" w:hAnsi="Arial" w:cs="Arial"/>
                <w:color w:val="000000"/>
                <w:sz w:val="22"/>
                <w:szCs w:val="22"/>
              </w:rPr>
              <w:t>1</w:t>
            </w:r>
            <w:r>
              <w:rPr>
                <w:rFonts w:ascii="Arial" w:hAnsi="Arial" w:cs="Arial"/>
                <w:color w:val="000000"/>
                <w:sz w:val="22"/>
                <w:szCs w:val="22"/>
                <w:lang w:val="sr-Latn-RS"/>
              </w:rPr>
              <w:t>3</w:t>
            </w:r>
            <w:r w:rsidRPr="00327A87">
              <w:rPr>
                <w:rFonts w:ascii="Arial" w:hAnsi="Arial" w:cs="Arial"/>
                <w:color w:val="000000"/>
                <w:sz w:val="22"/>
                <w:szCs w:val="22"/>
              </w:rPr>
              <w:t>5х45х5 цм. Навлака за душек: сировински састав 100% памук са деч</w:t>
            </w:r>
            <w:r w:rsidR="00FC46A3">
              <w:rPr>
                <w:rFonts w:ascii="Arial" w:hAnsi="Arial" w:cs="Arial"/>
                <w:color w:val="000000"/>
                <w:sz w:val="22"/>
                <w:szCs w:val="22"/>
                <w:lang w:val="sr-Cyrl-RS"/>
              </w:rPr>
              <w:t>и</w:t>
            </w:r>
            <w:r w:rsidRPr="00327A87">
              <w:rPr>
                <w:rFonts w:ascii="Arial" w:hAnsi="Arial" w:cs="Arial"/>
                <w:color w:val="000000"/>
                <w:sz w:val="22"/>
                <w:szCs w:val="22"/>
              </w:rPr>
              <w:t>јим мотивима</w:t>
            </w:r>
            <w:r w:rsidR="004A474D">
              <w:rPr>
                <w:rFonts w:ascii="Arial" w:hAnsi="Arial" w:cs="Arial"/>
                <w:color w:val="000000"/>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tcPr>
          <w:p w:rsidR="00466897" w:rsidRPr="00CF3161" w:rsidRDefault="005323C5">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w:t>
            </w:r>
            <w:r w:rsidR="00466897">
              <w:rPr>
                <w:rFonts w:ascii="Arial" w:hAnsi="Arial" w:cs="Arial"/>
                <w:color w:val="000000"/>
                <w:sz w:val="20"/>
                <w:szCs w:val="20"/>
              </w:rPr>
              <w:t>ом</w:t>
            </w:r>
          </w:p>
        </w:tc>
        <w:tc>
          <w:tcPr>
            <w:tcW w:w="652" w:type="dxa"/>
            <w:tcBorders>
              <w:top w:val="single" w:sz="4" w:space="0" w:color="auto"/>
              <w:left w:val="single" w:sz="4" w:space="0" w:color="auto"/>
              <w:bottom w:val="single" w:sz="4" w:space="0" w:color="auto"/>
              <w:right w:val="single" w:sz="4" w:space="0" w:color="auto"/>
            </w:tcBorders>
          </w:tcPr>
          <w:p w:rsidR="00466897" w:rsidRPr="00A53967" w:rsidRDefault="00E0652E" w:rsidP="00106B56">
            <w:pPr>
              <w:rPr>
                <w:rFonts w:ascii="Arial" w:eastAsia="Calibri" w:hAnsi="Arial" w:cs="Arial"/>
                <w:lang w:val="sr-Cyrl-RS" w:eastAsia="ar-SA"/>
              </w:rPr>
            </w:pPr>
            <w:r>
              <w:rPr>
                <w:rFonts w:ascii="Arial" w:eastAsia="Calibri" w:hAnsi="Arial" w:cs="Arial"/>
                <w:lang w:val="sr-Cyrl-RS" w:eastAsia="ar-SA"/>
              </w:rPr>
              <w:t>10</w:t>
            </w:r>
            <w:r w:rsidR="00E91865" w:rsidRPr="00E91865">
              <w:rPr>
                <w:rFonts w:ascii="Arial" w:eastAsia="Calibri" w:hAnsi="Arial" w:cs="Arial"/>
                <w:lang w:val="sr-Cyrl-RS" w:eastAsia="ar-SA"/>
              </w:rPr>
              <w:t>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E9186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91865" w:rsidRDefault="00E91865">
            <w:pPr>
              <w:pStyle w:val="Header"/>
              <w:tabs>
                <w:tab w:val="left" w:pos="720"/>
              </w:tabs>
              <w:rPr>
                <w:rFonts w:ascii="Arial" w:hAnsi="Arial" w:cs="Arial"/>
                <w:lang w:val="sr-Cyrl-CS"/>
              </w:rPr>
            </w:pPr>
            <w:r>
              <w:rPr>
                <w:rFonts w:ascii="Arial" w:hAnsi="Arial" w:cs="Arial"/>
                <w:lang w:val="sr-Cyrl-CS"/>
              </w:rPr>
              <w:t>2.</w:t>
            </w:r>
          </w:p>
        </w:tc>
        <w:tc>
          <w:tcPr>
            <w:tcW w:w="4182" w:type="dxa"/>
            <w:tcBorders>
              <w:top w:val="single" w:sz="4" w:space="0" w:color="auto"/>
              <w:left w:val="single" w:sz="4" w:space="0" w:color="auto"/>
              <w:bottom w:val="single" w:sz="4" w:space="0" w:color="auto"/>
              <w:right w:val="single" w:sz="4" w:space="0" w:color="auto"/>
            </w:tcBorders>
          </w:tcPr>
          <w:p w:rsidR="00E91865" w:rsidRPr="00CB5001" w:rsidRDefault="00E91865" w:rsidP="009C7C11">
            <w:pPr>
              <w:jc w:val="both"/>
              <w:rPr>
                <w:rFonts w:ascii="Arial" w:hAnsi="Arial" w:cs="Arial"/>
                <w:color w:val="000000"/>
                <w:sz w:val="22"/>
                <w:szCs w:val="22"/>
              </w:rPr>
            </w:pPr>
            <w:r w:rsidRPr="00E91865">
              <w:rPr>
                <w:rFonts w:ascii="Arial" w:hAnsi="Arial" w:cs="Arial"/>
                <w:color w:val="000000"/>
                <w:sz w:val="22"/>
                <w:szCs w:val="22"/>
              </w:rPr>
              <w:t xml:space="preserve">Ормар комбиновани за дидактику са два крила и отвореним полицама  </w:t>
            </w:r>
            <w:r>
              <w:rPr>
                <w:rFonts w:ascii="Arial" w:hAnsi="Arial" w:cs="Arial"/>
                <w:color w:val="000000"/>
                <w:sz w:val="22"/>
                <w:szCs w:val="22"/>
              </w:rPr>
              <w:sym w:font="Symbol" w:char="F0BB"/>
            </w:r>
            <w:r w:rsidRPr="00E91865">
              <w:rPr>
                <w:rFonts w:ascii="Arial" w:hAnsi="Arial" w:cs="Arial"/>
                <w:color w:val="000000"/>
                <w:sz w:val="22"/>
                <w:szCs w:val="22"/>
              </w:rPr>
              <w:t>90X40X160 цм - израђен од универа д=18 мм, кант АБС 2 мм.</w:t>
            </w:r>
          </w:p>
        </w:tc>
        <w:tc>
          <w:tcPr>
            <w:tcW w:w="720" w:type="dxa"/>
            <w:tcBorders>
              <w:top w:val="single" w:sz="4" w:space="0" w:color="auto"/>
              <w:left w:val="single" w:sz="4" w:space="0" w:color="auto"/>
              <w:bottom w:val="single" w:sz="4" w:space="0" w:color="auto"/>
              <w:right w:val="single" w:sz="4" w:space="0" w:color="auto"/>
            </w:tcBorders>
          </w:tcPr>
          <w:p w:rsidR="00E91865" w:rsidRDefault="00CF3161">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91865" w:rsidRPr="00A53967" w:rsidRDefault="00E0652E" w:rsidP="00106B56">
            <w:pPr>
              <w:rPr>
                <w:rFonts w:ascii="Arial" w:eastAsia="Calibri" w:hAnsi="Arial" w:cs="Arial"/>
                <w:lang w:val="sr-Cyrl-RS" w:eastAsia="ar-SA"/>
              </w:rPr>
            </w:pPr>
            <w:r>
              <w:rPr>
                <w:rFonts w:ascii="Arial" w:eastAsia="Calibri" w:hAnsi="Arial" w:cs="Arial"/>
                <w:lang w:val="sr-Cyrl-RS" w:eastAsia="ar-SA"/>
              </w:rPr>
              <w:t>3</w:t>
            </w:r>
            <w:r w:rsidR="00CF3161" w:rsidRPr="00CF3161">
              <w:rPr>
                <w:rFonts w:ascii="Arial" w:eastAsia="Calibri" w:hAnsi="Arial" w:cs="Arial"/>
                <w:lang w:val="sr-Cyrl-RS" w:eastAsia="ar-SA"/>
              </w:rPr>
              <w:t>0</w:t>
            </w:r>
          </w:p>
        </w:tc>
        <w:tc>
          <w:tcPr>
            <w:tcW w:w="1148" w:type="dxa"/>
            <w:tcBorders>
              <w:top w:val="single" w:sz="4" w:space="0" w:color="auto"/>
              <w:left w:val="single" w:sz="4" w:space="0" w:color="auto"/>
              <w:bottom w:val="single" w:sz="4" w:space="0" w:color="auto"/>
              <w:right w:val="single" w:sz="4" w:space="0" w:color="auto"/>
            </w:tcBorders>
          </w:tcPr>
          <w:p w:rsidR="00E91865" w:rsidRDefault="00E9186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91865" w:rsidRDefault="00E9186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91865" w:rsidRDefault="00E9186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91865" w:rsidRDefault="00E91865">
            <w:pPr>
              <w:suppressAutoHyphens/>
              <w:spacing w:after="200" w:line="100" w:lineRule="atLeast"/>
              <w:rPr>
                <w:rFonts w:ascii="Arial" w:eastAsia="Calibri" w:hAnsi="Arial" w:cs="Arial"/>
                <w:b/>
                <w:bCs/>
                <w:color w:val="000000"/>
                <w:kern w:val="2"/>
                <w:lang w:val="sl-SI" w:eastAsia="ar-SA"/>
              </w:rPr>
            </w:pPr>
          </w:p>
        </w:tc>
      </w:tr>
      <w:tr w:rsidR="00EC7EB0"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C7EB0" w:rsidRDefault="00EC7EB0">
            <w:pPr>
              <w:pStyle w:val="Header"/>
              <w:tabs>
                <w:tab w:val="left" w:pos="720"/>
              </w:tabs>
              <w:rPr>
                <w:rFonts w:ascii="Arial" w:hAnsi="Arial" w:cs="Arial"/>
                <w:lang w:val="sr-Cyrl-CS"/>
              </w:rPr>
            </w:pPr>
            <w:r>
              <w:rPr>
                <w:rFonts w:ascii="Arial" w:hAnsi="Arial" w:cs="Arial"/>
                <w:lang w:val="sr-Cyrl-CS"/>
              </w:rPr>
              <w:t>3.</w:t>
            </w:r>
          </w:p>
        </w:tc>
        <w:tc>
          <w:tcPr>
            <w:tcW w:w="4182" w:type="dxa"/>
            <w:tcBorders>
              <w:top w:val="single" w:sz="4" w:space="0" w:color="auto"/>
              <w:left w:val="single" w:sz="4" w:space="0" w:color="auto"/>
              <w:bottom w:val="single" w:sz="4" w:space="0" w:color="auto"/>
              <w:right w:val="single" w:sz="4" w:space="0" w:color="auto"/>
            </w:tcBorders>
          </w:tcPr>
          <w:p w:rsidR="00EC7EB0" w:rsidRPr="00E91865" w:rsidRDefault="00EC7EB0" w:rsidP="009C7C11">
            <w:pPr>
              <w:jc w:val="both"/>
              <w:rPr>
                <w:rFonts w:ascii="Arial" w:hAnsi="Arial" w:cs="Arial"/>
                <w:color w:val="000000"/>
                <w:sz w:val="22"/>
                <w:szCs w:val="22"/>
              </w:rPr>
            </w:pPr>
            <w:r w:rsidRPr="00EC7EB0">
              <w:rPr>
                <w:rFonts w:ascii="Arial" w:hAnsi="Arial" w:cs="Arial"/>
                <w:color w:val="000000"/>
                <w:sz w:val="22"/>
                <w:szCs w:val="22"/>
              </w:rPr>
              <w:t xml:space="preserve">Ормар комбиновани за дидактику са 4 крила у доњем и горњем делу и у средишњем са отвореним полицама  </w:t>
            </w:r>
            <w:r>
              <w:rPr>
                <w:rFonts w:ascii="Arial" w:hAnsi="Arial" w:cs="Arial"/>
                <w:color w:val="000000"/>
                <w:sz w:val="22"/>
                <w:szCs w:val="22"/>
              </w:rPr>
              <w:sym w:font="Symbol" w:char="F0BB"/>
            </w:r>
            <w:r w:rsidRPr="00EC7EB0">
              <w:rPr>
                <w:rFonts w:ascii="Arial" w:hAnsi="Arial" w:cs="Arial"/>
                <w:color w:val="000000"/>
                <w:sz w:val="22"/>
                <w:szCs w:val="22"/>
              </w:rPr>
              <w:t>90X40X160 цм - израђен од универа д=18 мм, кант АБС 2 мм.</w:t>
            </w:r>
          </w:p>
        </w:tc>
        <w:tc>
          <w:tcPr>
            <w:tcW w:w="720" w:type="dxa"/>
            <w:tcBorders>
              <w:top w:val="single" w:sz="4" w:space="0" w:color="auto"/>
              <w:left w:val="single" w:sz="4" w:space="0" w:color="auto"/>
              <w:bottom w:val="single" w:sz="4" w:space="0" w:color="auto"/>
              <w:right w:val="single" w:sz="4" w:space="0" w:color="auto"/>
            </w:tcBorders>
          </w:tcPr>
          <w:p w:rsidR="00EC7EB0" w:rsidRDefault="00760136">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C7EB0" w:rsidRPr="00CF3161" w:rsidRDefault="00E0652E" w:rsidP="00106B56">
            <w:pPr>
              <w:rPr>
                <w:rFonts w:ascii="Arial" w:eastAsia="Calibri" w:hAnsi="Arial" w:cs="Arial"/>
                <w:lang w:val="sr-Cyrl-RS" w:eastAsia="ar-SA"/>
              </w:rPr>
            </w:pPr>
            <w:r>
              <w:rPr>
                <w:rFonts w:ascii="Arial" w:eastAsia="Calibri" w:hAnsi="Arial" w:cs="Arial"/>
                <w:lang w:val="sr-Cyrl-RS" w:eastAsia="ar-SA"/>
              </w:rPr>
              <w:t>3</w:t>
            </w:r>
            <w:r w:rsidR="00760136" w:rsidRPr="00760136">
              <w:rPr>
                <w:rFonts w:ascii="Arial" w:eastAsia="Calibri" w:hAnsi="Arial" w:cs="Arial"/>
                <w:lang w:val="sr-Cyrl-RS" w:eastAsia="ar-SA"/>
              </w:rPr>
              <w:t>0</w:t>
            </w:r>
          </w:p>
        </w:tc>
        <w:tc>
          <w:tcPr>
            <w:tcW w:w="1148" w:type="dxa"/>
            <w:tcBorders>
              <w:top w:val="single" w:sz="4" w:space="0" w:color="auto"/>
              <w:left w:val="single" w:sz="4" w:space="0" w:color="auto"/>
              <w:bottom w:val="single" w:sz="4" w:space="0" w:color="auto"/>
              <w:right w:val="single" w:sz="4" w:space="0" w:color="auto"/>
            </w:tcBorders>
          </w:tcPr>
          <w:p w:rsidR="00EC7EB0" w:rsidRDefault="00EC7EB0">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C7EB0" w:rsidRDefault="00EC7EB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C7EB0" w:rsidRDefault="00EC7EB0">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C7EB0" w:rsidRDefault="00EC7EB0">
            <w:pPr>
              <w:suppressAutoHyphens/>
              <w:spacing w:after="200" w:line="100" w:lineRule="atLeast"/>
              <w:rPr>
                <w:rFonts w:ascii="Arial" w:eastAsia="Calibri" w:hAnsi="Arial" w:cs="Arial"/>
                <w:b/>
                <w:bCs/>
                <w:color w:val="000000"/>
                <w:kern w:val="2"/>
                <w:lang w:val="sl-SI" w:eastAsia="ar-SA"/>
              </w:rPr>
            </w:pPr>
          </w:p>
        </w:tc>
      </w:tr>
      <w:tr w:rsidR="00AB5B0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AB5B08" w:rsidRDefault="00AB5B08">
            <w:pPr>
              <w:pStyle w:val="Header"/>
              <w:tabs>
                <w:tab w:val="left" w:pos="720"/>
              </w:tabs>
              <w:rPr>
                <w:rFonts w:ascii="Arial" w:hAnsi="Arial" w:cs="Arial"/>
                <w:lang w:val="sr-Cyrl-CS"/>
              </w:rPr>
            </w:pPr>
            <w:r>
              <w:rPr>
                <w:rFonts w:ascii="Arial" w:hAnsi="Arial" w:cs="Arial"/>
                <w:lang w:val="sr-Cyrl-CS"/>
              </w:rPr>
              <w:t>4.</w:t>
            </w:r>
          </w:p>
        </w:tc>
        <w:tc>
          <w:tcPr>
            <w:tcW w:w="4182" w:type="dxa"/>
            <w:tcBorders>
              <w:top w:val="single" w:sz="4" w:space="0" w:color="auto"/>
              <w:left w:val="single" w:sz="4" w:space="0" w:color="auto"/>
              <w:bottom w:val="single" w:sz="4" w:space="0" w:color="auto"/>
              <w:right w:val="single" w:sz="4" w:space="0" w:color="auto"/>
            </w:tcBorders>
          </w:tcPr>
          <w:p w:rsidR="00AB5B08" w:rsidRPr="00EC7EB0" w:rsidRDefault="00AB5B08" w:rsidP="009C7C11">
            <w:pPr>
              <w:jc w:val="both"/>
              <w:rPr>
                <w:rFonts w:ascii="Arial" w:hAnsi="Arial" w:cs="Arial"/>
                <w:color w:val="000000"/>
                <w:sz w:val="22"/>
                <w:szCs w:val="22"/>
              </w:rPr>
            </w:pPr>
            <w:r w:rsidRPr="00AB5B08">
              <w:rPr>
                <w:rFonts w:ascii="Arial" w:hAnsi="Arial" w:cs="Arial"/>
                <w:color w:val="000000"/>
                <w:sz w:val="22"/>
                <w:szCs w:val="22"/>
              </w:rPr>
              <w:t xml:space="preserve">Ормар за 8 креветића са надоградњом за постељину </w:t>
            </w:r>
            <w:r>
              <w:rPr>
                <w:rFonts w:ascii="Arial" w:hAnsi="Arial" w:cs="Arial"/>
                <w:color w:val="000000"/>
                <w:sz w:val="22"/>
                <w:szCs w:val="22"/>
              </w:rPr>
              <w:sym w:font="Symbol" w:char="F0BB"/>
            </w:r>
            <w:r w:rsidRPr="00AB5B08">
              <w:rPr>
                <w:rFonts w:ascii="Arial" w:hAnsi="Arial" w:cs="Arial"/>
                <w:color w:val="000000"/>
                <w:sz w:val="22"/>
                <w:szCs w:val="22"/>
              </w:rPr>
              <w:t>100X60X200 CM - са 4 крила - израђен од универа д=18 мм, кант АБС 2 мм. Ручкице упадајуће пластичне у облику цвета.</w:t>
            </w:r>
          </w:p>
        </w:tc>
        <w:tc>
          <w:tcPr>
            <w:tcW w:w="720" w:type="dxa"/>
            <w:tcBorders>
              <w:top w:val="single" w:sz="4" w:space="0" w:color="auto"/>
              <w:left w:val="single" w:sz="4" w:space="0" w:color="auto"/>
              <w:bottom w:val="single" w:sz="4" w:space="0" w:color="auto"/>
              <w:right w:val="single" w:sz="4" w:space="0" w:color="auto"/>
            </w:tcBorders>
          </w:tcPr>
          <w:p w:rsidR="00AB5B08" w:rsidRDefault="00AB5B08">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AB5B08" w:rsidRPr="00760136" w:rsidRDefault="00AB5B08" w:rsidP="00106B56">
            <w:pPr>
              <w:rPr>
                <w:rFonts w:ascii="Arial" w:eastAsia="Calibri" w:hAnsi="Arial" w:cs="Arial"/>
                <w:lang w:val="sr-Cyrl-RS" w:eastAsia="ar-SA"/>
              </w:rPr>
            </w:pPr>
            <w:r w:rsidRPr="00AB5B08">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r>
      <w:tr w:rsidR="00AB5B0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AB5B08" w:rsidRDefault="00AB5B08">
            <w:pPr>
              <w:pStyle w:val="Header"/>
              <w:tabs>
                <w:tab w:val="left" w:pos="720"/>
              </w:tabs>
              <w:rPr>
                <w:rFonts w:ascii="Arial" w:hAnsi="Arial" w:cs="Arial"/>
                <w:lang w:val="sr-Cyrl-CS"/>
              </w:rPr>
            </w:pPr>
            <w:r>
              <w:rPr>
                <w:rFonts w:ascii="Arial" w:hAnsi="Arial" w:cs="Arial"/>
                <w:lang w:val="sr-Cyrl-CS"/>
              </w:rPr>
              <w:t>5.</w:t>
            </w:r>
          </w:p>
        </w:tc>
        <w:tc>
          <w:tcPr>
            <w:tcW w:w="4182" w:type="dxa"/>
            <w:tcBorders>
              <w:top w:val="single" w:sz="4" w:space="0" w:color="auto"/>
              <w:left w:val="single" w:sz="4" w:space="0" w:color="auto"/>
              <w:bottom w:val="single" w:sz="4" w:space="0" w:color="auto"/>
              <w:right w:val="single" w:sz="4" w:space="0" w:color="auto"/>
            </w:tcBorders>
          </w:tcPr>
          <w:p w:rsidR="00AB5B08" w:rsidRPr="00AB5B08" w:rsidRDefault="001B569C" w:rsidP="009C7C11">
            <w:pPr>
              <w:jc w:val="both"/>
              <w:rPr>
                <w:rFonts w:ascii="Arial" w:hAnsi="Arial" w:cs="Arial"/>
                <w:color w:val="000000"/>
                <w:sz w:val="22"/>
                <w:szCs w:val="22"/>
              </w:rPr>
            </w:pPr>
            <w:r w:rsidRPr="001B569C">
              <w:rPr>
                <w:rFonts w:ascii="Arial" w:hAnsi="Arial" w:cs="Arial"/>
                <w:color w:val="000000"/>
                <w:sz w:val="22"/>
                <w:szCs w:val="22"/>
              </w:rPr>
              <w:t>Деч</w:t>
            </w:r>
            <w:r>
              <w:rPr>
                <w:rFonts w:ascii="Arial" w:hAnsi="Arial" w:cs="Arial"/>
                <w:color w:val="000000"/>
                <w:sz w:val="22"/>
                <w:szCs w:val="22"/>
                <w:lang w:val="sr-Cyrl-RS"/>
              </w:rPr>
              <w:t>и</w:t>
            </w:r>
            <w:r w:rsidRPr="001B569C">
              <w:rPr>
                <w:rFonts w:ascii="Arial" w:hAnsi="Arial" w:cs="Arial"/>
                <w:color w:val="000000"/>
                <w:sz w:val="22"/>
                <w:szCs w:val="22"/>
              </w:rPr>
              <w:t>ја дрвена ламелирана столица са руконаслонима Н=29 цм - натур</w:t>
            </w:r>
          </w:p>
        </w:tc>
        <w:tc>
          <w:tcPr>
            <w:tcW w:w="720" w:type="dxa"/>
            <w:tcBorders>
              <w:top w:val="single" w:sz="4" w:space="0" w:color="auto"/>
              <w:left w:val="single" w:sz="4" w:space="0" w:color="auto"/>
              <w:bottom w:val="single" w:sz="4" w:space="0" w:color="auto"/>
              <w:right w:val="single" w:sz="4" w:space="0" w:color="auto"/>
            </w:tcBorders>
          </w:tcPr>
          <w:p w:rsidR="00AB5B08" w:rsidRDefault="001B569C">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AB5B08" w:rsidRPr="00760136" w:rsidRDefault="001B569C" w:rsidP="00106B56">
            <w:pPr>
              <w:rPr>
                <w:rFonts w:ascii="Arial" w:eastAsia="Calibri" w:hAnsi="Arial" w:cs="Arial"/>
                <w:lang w:val="sr-Cyrl-RS" w:eastAsia="ar-SA"/>
              </w:rPr>
            </w:pPr>
            <w:r w:rsidRPr="001B569C">
              <w:rPr>
                <w:rFonts w:ascii="Arial" w:eastAsia="Calibri" w:hAnsi="Arial" w:cs="Arial"/>
                <w:lang w:val="sr-Cyrl-RS" w:eastAsia="ar-SA"/>
              </w:rPr>
              <w:t>10</w:t>
            </w:r>
          </w:p>
        </w:tc>
        <w:tc>
          <w:tcPr>
            <w:tcW w:w="1148"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AB5B08" w:rsidRDefault="00AB5B08">
            <w:pPr>
              <w:suppressAutoHyphens/>
              <w:spacing w:after="200" w:line="100" w:lineRule="atLeast"/>
              <w:rPr>
                <w:rFonts w:ascii="Arial" w:eastAsia="Calibri" w:hAnsi="Arial" w:cs="Arial"/>
                <w:b/>
                <w:bCs/>
                <w:color w:val="000000"/>
                <w:kern w:val="2"/>
                <w:lang w:val="sl-SI" w:eastAsia="ar-SA"/>
              </w:rPr>
            </w:pPr>
          </w:p>
        </w:tc>
      </w:tr>
      <w:tr w:rsidR="006A5A6B"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6A5A6B" w:rsidRDefault="006A5A6B">
            <w:pPr>
              <w:pStyle w:val="Header"/>
              <w:tabs>
                <w:tab w:val="left" w:pos="720"/>
              </w:tabs>
              <w:rPr>
                <w:rFonts w:ascii="Arial" w:hAnsi="Arial" w:cs="Arial"/>
                <w:lang w:val="sr-Cyrl-CS"/>
              </w:rPr>
            </w:pPr>
            <w:r>
              <w:rPr>
                <w:rFonts w:ascii="Arial" w:hAnsi="Arial" w:cs="Arial"/>
                <w:lang w:val="sr-Cyrl-CS"/>
              </w:rPr>
              <w:lastRenderedPageBreak/>
              <w:t>6.</w:t>
            </w:r>
          </w:p>
        </w:tc>
        <w:tc>
          <w:tcPr>
            <w:tcW w:w="4182" w:type="dxa"/>
            <w:tcBorders>
              <w:top w:val="single" w:sz="4" w:space="0" w:color="auto"/>
              <w:left w:val="single" w:sz="4" w:space="0" w:color="auto"/>
              <w:bottom w:val="single" w:sz="4" w:space="0" w:color="auto"/>
              <w:right w:val="single" w:sz="4" w:space="0" w:color="auto"/>
            </w:tcBorders>
          </w:tcPr>
          <w:p w:rsidR="006A5A6B" w:rsidRPr="006A5A6B" w:rsidRDefault="006A5A6B" w:rsidP="006A5A6B">
            <w:pPr>
              <w:jc w:val="both"/>
              <w:rPr>
                <w:rFonts w:ascii="Arial" w:hAnsi="Arial" w:cs="Arial"/>
                <w:color w:val="000000"/>
                <w:sz w:val="22"/>
                <w:szCs w:val="22"/>
              </w:rPr>
            </w:pPr>
            <w:r w:rsidRPr="006A5A6B">
              <w:rPr>
                <w:rFonts w:ascii="Arial" w:hAnsi="Arial" w:cs="Arial"/>
                <w:color w:val="000000"/>
                <w:sz w:val="22"/>
                <w:szCs w:val="22"/>
              </w:rPr>
              <w:t>Деч</w:t>
            </w:r>
            <w:r>
              <w:rPr>
                <w:rFonts w:ascii="Arial" w:hAnsi="Arial" w:cs="Arial"/>
                <w:color w:val="000000"/>
                <w:sz w:val="22"/>
                <w:szCs w:val="22"/>
                <w:lang w:val="sr-Cyrl-RS"/>
              </w:rPr>
              <w:t>и</w:t>
            </w:r>
            <w:r w:rsidRPr="006A5A6B">
              <w:rPr>
                <w:rFonts w:ascii="Arial" w:hAnsi="Arial" w:cs="Arial"/>
                <w:color w:val="000000"/>
                <w:sz w:val="22"/>
                <w:szCs w:val="22"/>
              </w:rPr>
              <w:t xml:space="preserve">ји сто четворосед </w:t>
            </w:r>
            <w:r>
              <w:rPr>
                <w:rFonts w:ascii="Arial" w:hAnsi="Arial" w:cs="Arial"/>
                <w:color w:val="000000"/>
                <w:sz w:val="22"/>
                <w:szCs w:val="22"/>
              </w:rPr>
              <w:sym w:font="Symbol" w:char="F0BB"/>
            </w:r>
            <w:r w:rsidRPr="006A5A6B">
              <w:rPr>
                <w:rFonts w:ascii="Arial" w:hAnsi="Arial" w:cs="Arial"/>
                <w:color w:val="000000"/>
                <w:sz w:val="22"/>
                <w:szCs w:val="22"/>
              </w:rPr>
              <w:t xml:space="preserve">80х80х56 цм </w:t>
            </w:r>
          </w:p>
          <w:p w:rsidR="006A5A6B" w:rsidRPr="001B569C" w:rsidRDefault="006A5A6B" w:rsidP="006A5A6B">
            <w:pPr>
              <w:jc w:val="both"/>
              <w:rPr>
                <w:rFonts w:ascii="Arial" w:hAnsi="Arial" w:cs="Arial"/>
                <w:color w:val="000000"/>
                <w:sz w:val="22"/>
                <w:szCs w:val="22"/>
              </w:rPr>
            </w:pPr>
            <w:r w:rsidRPr="006A5A6B">
              <w:rPr>
                <w:rFonts w:ascii="Arial" w:hAnsi="Arial" w:cs="Arial"/>
                <w:color w:val="000000"/>
                <w:sz w:val="22"/>
                <w:szCs w:val="22"/>
              </w:rPr>
              <w:t xml:space="preserve">- плоча стола универ </w:t>
            </w:r>
            <w:r w:rsidR="00530118">
              <w:rPr>
                <w:rFonts w:ascii="Arial" w:hAnsi="Arial" w:cs="Arial"/>
                <w:color w:val="000000"/>
                <w:sz w:val="22"/>
                <w:szCs w:val="22"/>
              </w:rPr>
              <w:sym w:font="Symbol" w:char="F0BB"/>
            </w:r>
            <w:r w:rsidRPr="006A5A6B">
              <w:rPr>
                <w:rFonts w:ascii="Arial" w:hAnsi="Arial" w:cs="Arial"/>
                <w:color w:val="000000"/>
                <w:sz w:val="22"/>
                <w:szCs w:val="22"/>
              </w:rPr>
              <w:t>18 мм, кант АБС 2 мм. Ноге стола су од буковог масива.</w:t>
            </w:r>
          </w:p>
        </w:tc>
        <w:tc>
          <w:tcPr>
            <w:tcW w:w="720" w:type="dxa"/>
            <w:tcBorders>
              <w:top w:val="single" w:sz="4" w:space="0" w:color="auto"/>
              <w:left w:val="single" w:sz="4" w:space="0" w:color="auto"/>
              <w:bottom w:val="single" w:sz="4" w:space="0" w:color="auto"/>
              <w:right w:val="single" w:sz="4" w:space="0" w:color="auto"/>
            </w:tcBorders>
          </w:tcPr>
          <w:p w:rsidR="006A5A6B" w:rsidRDefault="004D7A3B">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6A5A6B" w:rsidRPr="001B569C" w:rsidRDefault="00E0652E" w:rsidP="00106B56">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6A5A6B" w:rsidRDefault="006A5A6B">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6A5A6B" w:rsidRDefault="006A5A6B">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6A5A6B" w:rsidRDefault="006A5A6B">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6A5A6B" w:rsidRDefault="006A5A6B">
            <w:pPr>
              <w:suppressAutoHyphens/>
              <w:spacing w:after="200" w:line="100" w:lineRule="atLeast"/>
              <w:rPr>
                <w:rFonts w:ascii="Arial" w:eastAsia="Calibri" w:hAnsi="Arial" w:cs="Arial"/>
                <w:b/>
                <w:bCs/>
                <w:color w:val="000000"/>
                <w:kern w:val="2"/>
                <w:lang w:val="sl-SI" w:eastAsia="ar-SA"/>
              </w:rPr>
            </w:pPr>
          </w:p>
        </w:tc>
      </w:tr>
      <w:tr w:rsidR="0034007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34007C" w:rsidRDefault="001E126E">
            <w:pPr>
              <w:pStyle w:val="Header"/>
              <w:tabs>
                <w:tab w:val="left" w:pos="720"/>
              </w:tabs>
              <w:rPr>
                <w:rFonts w:ascii="Arial" w:hAnsi="Arial" w:cs="Arial"/>
                <w:lang w:val="sr-Cyrl-CS"/>
              </w:rPr>
            </w:pPr>
            <w:r>
              <w:rPr>
                <w:rFonts w:ascii="Arial" w:hAnsi="Arial" w:cs="Arial"/>
                <w:lang w:val="sr-Cyrl-CS"/>
              </w:rPr>
              <w:t>7.</w:t>
            </w:r>
          </w:p>
        </w:tc>
        <w:tc>
          <w:tcPr>
            <w:tcW w:w="4182" w:type="dxa"/>
            <w:tcBorders>
              <w:top w:val="single" w:sz="4" w:space="0" w:color="auto"/>
              <w:left w:val="single" w:sz="4" w:space="0" w:color="auto"/>
              <w:bottom w:val="single" w:sz="4" w:space="0" w:color="auto"/>
              <w:right w:val="single" w:sz="4" w:space="0" w:color="auto"/>
            </w:tcBorders>
          </w:tcPr>
          <w:p w:rsidR="0034007C" w:rsidRPr="006A5A6B" w:rsidRDefault="001E126E" w:rsidP="00CC5ACE">
            <w:pPr>
              <w:jc w:val="both"/>
              <w:rPr>
                <w:rFonts w:ascii="Arial" w:hAnsi="Arial" w:cs="Arial"/>
                <w:color w:val="000000"/>
                <w:sz w:val="22"/>
                <w:szCs w:val="22"/>
              </w:rPr>
            </w:pPr>
            <w:r w:rsidRPr="001E126E">
              <w:rPr>
                <w:rFonts w:ascii="Arial" w:hAnsi="Arial" w:cs="Arial"/>
                <w:color w:val="000000"/>
                <w:sz w:val="22"/>
                <w:szCs w:val="22"/>
              </w:rPr>
              <w:t>Деч</w:t>
            </w:r>
            <w:r>
              <w:rPr>
                <w:rFonts w:ascii="Arial" w:hAnsi="Arial" w:cs="Arial"/>
                <w:color w:val="000000"/>
                <w:sz w:val="22"/>
                <w:szCs w:val="22"/>
                <w:lang w:val="sr-Cyrl-RS"/>
              </w:rPr>
              <w:t>и</w:t>
            </w:r>
            <w:r w:rsidRPr="001E126E">
              <w:rPr>
                <w:rFonts w:ascii="Arial" w:hAnsi="Arial" w:cs="Arial"/>
                <w:color w:val="000000"/>
                <w:sz w:val="22"/>
                <w:szCs w:val="22"/>
              </w:rPr>
              <w:t>ји јаслени кр</w:t>
            </w:r>
            <w:r w:rsidR="00CC5ACE">
              <w:rPr>
                <w:rFonts w:ascii="Arial" w:hAnsi="Arial" w:cs="Arial"/>
                <w:color w:val="000000"/>
                <w:sz w:val="22"/>
                <w:szCs w:val="22"/>
              </w:rPr>
              <w:t xml:space="preserve">еветац – дрвени – унутрашња </w:t>
            </w:r>
            <w:r w:rsidR="00CC5ACE">
              <w:rPr>
                <w:rFonts w:ascii="Arial" w:hAnsi="Arial" w:cs="Arial"/>
                <w:color w:val="000000"/>
                <w:sz w:val="22"/>
                <w:szCs w:val="22"/>
                <w:lang w:val="sr-Cyrl-RS"/>
              </w:rPr>
              <w:t>димензија</w:t>
            </w:r>
            <w:r w:rsidRPr="001E126E">
              <w:rPr>
                <w:rFonts w:ascii="Arial" w:hAnsi="Arial" w:cs="Arial"/>
                <w:color w:val="000000"/>
                <w:sz w:val="22"/>
                <w:szCs w:val="22"/>
              </w:rPr>
              <w:t xml:space="preserve"> је </w:t>
            </w:r>
            <w:r>
              <w:rPr>
                <w:rFonts w:ascii="Arial" w:hAnsi="Arial" w:cs="Arial"/>
                <w:color w:val="000000"/>
                <w:sz w:val="22"/>
                <w:szCs w:val="22"/>
              </w:rPr>
              <w:sym w:font="Symbol" w:char="F0BB"/>
            </w:r>
            <w:r w:rsidRPr="001E126E">
              <w:rPr>
                <w:rFonts w:ascii="Arial" w:hAnsi="Arial" w:cs="Arial"/>
                <w:color w:val="000000"/>
                <w:sz w:val="22"/>
                <w:szCs w:val="22"/>
              </w:rPr>
              <w:t>120х60 цм</w:t>
            </w:r>
            <w:r w:rsidR="00CC5ACE">
              <w:rPr>
                <w:rFonts w:ascii="Arial" w:hAnsi="Arial" w:cs="Arial"/>
                <w:color w:val="000000"/>
                <w:sz w:val="22"/>
                <w:szCs w:val="22"/>
                <w:lang w:val="sr-Cyrl-RS"/>
              </w:rPr>
              <w:t>,</w:t>
            </w:r>
            <w:r w:rsidRPr="001E126E">
              <w:rPr>
                <w:rFonts w:ascii="Arial" w:hAnsi="Arial" w:cs="Arial"/>
                <w:color w:val="000000"/>
                <w:sz w:val="22"/>
                <w:szCs w:val="22"/>
              </w:rPr>
              <w:t xml:space="preserve">  са душеком са жичаним језгром димензије </w:t>
            </w:r>
            <w:r>
              <w:rPr>
                <w:rFonts w:ascii="Arial" w:hAnsi="Arial" w:cs="Arial"/>
                <w:color w:val="000000"/>
                <w:sz w:val="22"/>
                <w:szCs w:val="22"/>
              </w:rPr>
              <w:sym w:font="Symbol" w:char="F0BB"/>
            </w:r>
            <w:r w:rsidRPr="001E126E">
              <w:rPr>
                <w:rFonts w:ascii="Arial" w:hAnsi="Arial" w:cs="Arial"/>
                <w:color w:val="000000"/>
                <w:sz w:val="22"/>
                <w:szCs w:val="22"/>
              </w:rPr>
              <w:t>120х60х18-22 цм</w:t>
            </w:r>
          </w:p>
        </w:tc>
        <w:tc>
          <w:tcPr>
            <w:tcW w:w="720" w:type="dxa"/>
            <w:tcBorders>
              <w:top w:val="single" w:sz="4" w:space="0" w:color="auto"/>
              <w:left w:val="single" w:sz="4" w:space="0" w:color="auto"/>
              <w:bottom w:val="single" w:sz="4" w:space="0" w:color="auto"/>
              <w:right w:val="single" w:sz="4" w:space="0" w:color="auto"/>
            </w:tcBorders>
          </w:tcPr>
          <w:p w:rsidR="0034007C" w:rsidRDefault="004858FA">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34007C" w:rsidRPr="004D7A3B" w:rsidRDefault="004858FA" w:rsidP="00106B56">
            <w:pPr>
              <w:rPr>
                <w:rFonts w:ascii="Arial" w:eastAsia="Calibri" w:hAnsi="Arial" w:cs="Arial"/>
                <w:lang w:val="sr-Cyrl-RS" w:eastAsia="ar-SA"/>
              </w:rPr>
            </w:pPr>
            <w:r w:rsidRPr="004858FA">
              <w:rPr>
                <w:rFonts w:ascii="Arial" w:eastAsia="Calibri" w:hAnsi="Arial" w:cs="Arial"/>
                <w:lang w:val="sr-Cyrl-RS" w:eastAsia="ar-SA"/>
              </w:rPr>
              <w:t>5</w:t>
            </w:r>
          </w:p>
        </w:tc>
        <w:tc>
          <w:tcPr>
            <w:tcW w:w="1148" w:type="dxa"/>
            <w:tcBorders>
              <w:top w:val="single" w:sz="4" w:space="0" w:color="auto"/>
              <w:left w:val="single" w:sz="4" w:space="0" w:color="auto"/>
              <w:bottom w:val="single" w:sz="4" w:space="0" w:color="auto"/>
              <w:right w:val="single" w:sz="4" w:space="0" w:color="auto"/>
            </w:tcBorders>
          </w:tcPr>
          <w:p w:rsidR="0034007C" w:rsidRDefault="0034007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34007C" w:rsidRDefault="0034007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34007C" w:rsidRDefault="0034007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34007C" w:rsidRDefault="0034007C">
            <w:pPr>
              <w:suppressAutoHyphens/>
              <w:spacing w:after="200" w:line="100" w:lineRule="atLeast"/>
              <w:rPr>
                <w:rFonts w:ascii="Arial" w:eastAsia="Calibri" w:hAnsi="Arial" w:cs="Arial"/>
                <w:b/>
                <w:bCs/>
                <w:color w:val="000000"/>
                <w:kern w:val="2"/>
                <w:lang w:val="sl-SI" w:eastAsia="ar-SA"/>
              </w:rPr>
            </w:pPr>
          </w:p>
        </w:tc>
      </w:tr>
      <w:tr w:rsidR="00410E7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10E7A" w:rsidRDefault="00410E7A">
            <w:pPr>
              <w:pStyle w:val="Header"/>
              <w:tabs>
                <w:tab w:val="left" w:pos="720"/>
              </w:tabs>
              <w:rPr>
                <w:rFonts w:ascii="Arial" w:hAnsi="Arial" w:cs="Arial"/>
                <w:lang w:val="sr-Cyrl-CS"/>
              </w:rPr>
            </w:pPr>
            <w:r>
              <w:rPr>
                <w:rFonts w:ascii="Arial" w:hAnsi="Arial" w:cs="Arial"/>
                <w:lang w:val="sr-Cyrl-CS"/>
              </w:rPr>
              <w:t>8.</w:t>
            </w:r>
          </w:p>
        </w:tc>
        <w:tc>
          <w:tcPr>
            <w:tcW w:w="4182" w:type="dxa"/>
            <w:tcBorders>
              <w:top w:val="single" w:sz="4" w:space="0" w:color="auto"/>
              <w:left w:val="single" w:sz="4" w:space="0" w:color="auto"/>
              <w:bottom w:val="single" w:sz="4" w:space="0" w:color="auto"/>
              <w:right w:val="single" w:sz="4" w:space="0" w:color="auto"/>
            </w:tcBorders>
          </w:tcPr>
          <w:p w:rsidR="00410E7A" w:rsidRPr="001E126E" w:rsidRDefault="008321BD" w:rsidP="008321BD">
            <w:pPr>
              <w:jc w:val="both"/>
              <w:rPr>
                <w:rFonts w:ascii="Arial" w:hAnsi="Arial" w:cs="Arial"/>
                <w:color w:val="000000"/>
                <w:sz w:val="22"/>
                <w:szCs w:val="22"/>
              </w:rPr>
            </w:pPr>
            <w:r>
              <w:rPr>
                <w:rFonts w:ascii="Arial" w:hAnsi="Arial" w:cs="Arial"/>
                <w:color w:val="000000"/>
                <w:sz w:val="22"/>
                <w:szCs w:val="22"/>
              </w:rPr>
              <w:t>Ормар</w:t>
            </w:r>
            <w:r w:rsidR="00410E7A" w:rsidRPr="00410E7A">
              <w:rPr>
                <w:rFonts w:ascii="Arial" w:hAnsi="Arial" w:cs="Arial"/>
                <w:color w:val="000000"/>
                <w:sz w:val="22"/>
                <w:szCs w:val="22"/>
              </w:rPr>
              <w:t xml:space="preserve"> 220х40х200 цм  - у доњем делу затворен са закључавањем, остатак ормара у полицама које су отворене.  Ормар се ради из 3 дела.</w:t>
            </w:r>
          </w:p>
        </w:tc>
        <w:tc>
          <w:tcPr>
            <w:tcW w:w="720" w:type="dxa"/>
            <w:tcBorders>
              <w:top w:val="single" w:sz="4" w:space="0" w:color="auto"/>
              <w:left w:val="single" w:sz="4" w:space="0" w:color="auto"/>
              <w:bottom w:val="single" w:sz="4" w:space="0" w:color="auto"/>
              <w:right w:val="single" w:sz="4" w:space="0" w:color="auto"/>
            </w:tcBorders>
          </w:tcPr>
          <w:p w:rsidR="00410E7A" w:rsidRDefault="00F7136A">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10E7A" w:rsidRPr="004858FA" w:rsidRDefault="00F7136A" w:rsidP="00106B56">
            <w:pPr>
              <w:rPr>
                <w:rFonts w:ascii="Arial" w:eastAsia="Calibri" w:hAnsi="Arial" w:cs="Arial"/>
                <w:lang w:val="sr-Cyrl-RS" w:eastAsia="ar-SA"/>
              </w:rPr>
            </w:pPr>
            <w:r>
              <w:rPr>
                <w:rFonts w:ascii="Arial" w:eastAsia="Calibri" w:hAnsi="Arial" w:cs="Arial"/>
                <w:lang w:val="sr-Cyrl-RS" w:eastAsia="ar-SA"/>
              </w:rPr>
              <w:t>1</w:t>
            </w:r>
          </w:p>
        </w:tc>
        <w:tc>
          <w:tcPr>
            <w:tcW w:w="1148" w:type="dxa"/>
            <w:tcBorders>
              <w:top w:val="single" w:sz="4" w:space="0" w:color="auto"/>
              <w:left w:val="single" w:sz="4" w:space="0" w:color="auto"/>
              <w:bottom w:val="single" w:sz="4" w:space="0" w:color="auto"/>
              <w:right w:val="single" w:sz="4" w:space="0" w:color="auto"/>
            </w:tcBorders>
          </w:tcPr>
          <w:p w:rsidR="00410E7A" w:rsidRDefault="00410E7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10E7A" w:rsidRDefault="00410E7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10E7A" w:rsidRDefault="00410E7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10E7A" w:rsidRDefault="00410E7A">
            <w:pPr>
              <w:suppressAutoHyphens/>
              <w:spacing w:after="200" w:line="100" w:lineRule="atLeast"/>
              <w:rPr>
                <w:rFonts w:ascii="Arial" w:eastAsia="Calibri" w:hAnsi="Arial" w:cs="Arial"/>
                <w:b/>
                <w:bCs/>
                <w:color w:val="000000"/>
                <w:kern w:val="2"/>
                <w:lang w:val="sl-SI" w:eastAsia="ar-SA"/>
              </w:rPr>
            </w:pPr>
          </w:p>
        </w:tc>
      </w:tr>
      <w:tr w:rsidR="00271947" w:rsidTr="00555BA5">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271947" w:rsidRDefault="00271947">
            <w:pPr>
              <w:pStyle w:val="Header"/>
              <w:tabs>
                <w:tab w:val="left" w:pos="720"/>
              </w:tabs>
              <w:rPr>
                <w:rFonts w:ascii="Arial" w:hAnsi="Arial" w:cs="Arial"/>
                <w:lang w:val="sr-Cyrl-CS"/>
              </w:rPr>
            </w:pPr>
          </w:p>
        </w:tc>
        <w:tc>
          <w:tcPr>
            <w:tcW w:w="8018" w:type="dxa"/>
            <w:gridSpan w:val="5"/>
            <w:tcBorders>
              <w:top w:val="single" w:sz="4" w:space="0" w:color="auto"/>
              <w:left w:val="single" w:sz="4" w:space="0" w:color="auto"/>
              <w:bottom w:val="single" w:sz="4" w:space="0" w:color="auto"/>
              <w:right w:val="single" w:sz="4" w:space="0" w:color="auto"/>
            </w:tcBorders>
          </w:tcPr>
          <w:p w:rsidR="00271947" w:rsidRPr="00505D4F" w:rsidRDefault="00271947">
            <w:pPr>
              <w:suppressAutoHyphens/>
              <w:spacing w:after="200" w:line="100" w:lineRule="atLeast"/>
              <w:rPr>
                <w:rFonts w:ascii="Arial" w:eastAsia="Calibri" w:hAnsi="Arial" w:cs="Arial"/>
                <w:b/>
                <w:bCs/>
                <w:color w:val="000000"/>
                <w:kern w:val="2"/>
                <w:lang w:val="sr-Cyrl-RS" w:eastAsia="ar-SA"/>
              </w:rPr>
            </w:pPr>
            <w:r>
              <w:rPr>
                <w:rFonts w:ascii="Arial" w:eastAsia="Calibri" w:hAnsi="Arial" w:cs="Arial"/>
                <w:b/>
                <w:bCs/>
                <w:color w:val="000000"/>
                <w:kern w:val="2"/>
                <w:lang w:val="sr-Cyrl-RS" w:eastAsia="ar-SA"/>
              </w:rPr>
              <w:t>УКУПНО БЕЗ ПДВ-а:</w:t>
            </w:r>
          </w:p>
        </w:tc>
        <w:tc>
          <w:tcPr>
            <w:tcW w:w="2520" w:type="dxa"/>
            <w:gridSpan w:val="2"/>
            <w:tcBorders>
              <w:top w:val="single" w:sz="4" w:space="0" w:color="auto"/>
              <w:left w:val="single" w:sz="4" w:space="0" w:color="auto"/>
              <w:bottom w:val="single" w:sz="4" w:space="0" w:color="auto"/>
              <w:right w:val="single" w:sz="4" w:space="0" w:color="auto"/>
            </w:tcBorders>
          </w:tcPr>
          <w:p w:rsidR="00271947" w:rsidRDefault="00271947">
            <w:pPr>
              <w:suppressAutoHyphens/>
              <w:spacing w:after="200" w:line="100" w:lineRule="atLeast"/>
              <w:rPr>
                <w:rFonts w:ascii="Arial" w:eastAsia="Calibri" w:hAnsi="Arial" w:cs="Arial"/>
                <w:b/>
                <w:bCs/>
                <w:color w:val="000000"/>
                <w:kern w:val="2"/>
                <w:lang w:val="sl-SI" w:eastAsia="ar-SA"/>
              </w:rPr>
            </w:pPr>
          </w:p>
        </w:tc>
      </w:tr>
      <w:tr w:rsidR="00271947" w:rsidTr="00555BA5">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271947" w:rsidRDefault="00271947">
            <w:pPr>
              <w:pStyle w:val="Header"/>
              <w:tabs>
                <w:tab w:val="left" w:pos="720"/>
              </w:tabs>
              <w:rPr>
                <w:rFonts w:ascii="Arial" w:hAnsi="Arial" w:cs="Arial"/>
                <w:lang w:val="sr-Cyrl-CS"/>
              </w:rPr>
            </w:pPr>
          </w:p>
        </w:tc>
        <w:tc>
          <w:tcPr>
            <w:tcW w:w="8018" w:type="dxa"/>
            <w:gridSpan w:val="5"/>
            <w:tcBorders>
              <w:top w:val="single" w:sz="4" w:space="0" w:color="auto"/>
              <w:left w:val="single" w:sz="4" w:space="0" w:color="auto"/>
              <w:bottom w:val="single" w:sz="4" w:space="0" w:color="auto"/>
              <w:right w:val="single" w:sz="4" w:space="0" w:color="auto"/>
            </w:tcBorders>
          </w:tcPr>
          <w:p w:rsidR="00271947" w:rsidRDefault="00271947">
            <w:pPr>
              <w:suppressAutoHyphens/>
              <w:spacing w:after="200" w:line="100" w:lineRule="atLeast"/>
              <w:rPr>
                <w:rFonts w:ascii="Arial" w:eastAsia="Calibri" w:hAnsi="Arial" w:cs="Arial"/>
                <w:b/>
                <w:bCs/>
                <w:color w:val="000000"/>
                <w:kern w:val="2"/>
                <w:lang w:val="sr-Cyrl-RS" w:eastAsia="ar-SA"/>
              </w:rPr>
            </w:pPr>
            <w:r>
              <w:rPr>
                <w:rFonts w:ascii="Arial" w:eastAsia="Calibri" w:hAnsi="Arial" w:cs="Arial"/>
                <w:b/>
                <w:bCs/>
                <w:color w:val="000000"/>
                <w:kern w:val="2"/>
                <w:lang w:val="sr-Cyrl-RS" w:eastAsia="ar-SA"/>
              </w:rPr>
              <w:t>ПДВ:</w:t>
            </w:r>
          </w:p>
        </w:tc>
        <w:tc>
          <w:tcPr>
            <w:tcW w:w="2520" w:type="dxa"/>
            <w:gridSpan w:val="2"/>
            <w:tcBorders>
              <w:top w:val="single" w:sz="4" w:space="0" w:color="auto"/>
              <w:left w:val="single" w:sz="4" w:space="0" w:color="auto"/>
              <w:bottom w:val="single" w:sz="4" w:space="0" w:color="auto"/>
              <w:right w:val="single" w:sz="4" w:space="0" w:color="auto"/>
            </w:tcBorders>
          </w:tcPr>
          <w:p w:rsidR="00271947" w:rsidRDefault="00271947">
            <w:pPr>
              <w:suppressAutoHyphens/>
              <w:spacing w:after="200" w:line="100" w:lineRule="atLeast"/>
              <w:rPr>
                <w:rFonts w:ascii="Arial" w:eastAsia="Calibri" w:hAnsi="Arial" w:cs="Arial"/>
                <w:b/>
                <w:bCs/>
                <w:color w:val="000000"/>
                <w:kern w:val="2"/>
                <w:lang w:val="sl-SI" w:eastAsia="ar-SA"/>
              </w:rPr>
            </w:pPr>
          </w:p>
        </w:tc>
      </w:tr>
      <w:tr w:rsidR="00271947" w:rsidTr="00555BA5">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271947" w:rsidRDefault="00271947">
            <w:pPr>
              <w:pStyle w:val="Header"/>
              <w:tabs>
                <w:tab w:val="left" w:pos="720"/>
              </w:tabs>
              <w:rPr>
                <w:rFonts w:ascii="Arial" w:hAnsi="Arial" w:cs="Arial"/>
                <w:lang w:val="sr-Cyrl-CS"/>
              </w:rPr>
            </w:pPr>
          </w:p>
        </w:tc>
        <w:tc>
          <w:tcPr>
            <w:tcW w:w="8018" w:type="dxa"/>
            <w:gridSpan w:val="5"/>
            <w:tcBorders>
              <w:top w:val="single" w:sz="4" w:space="0" w:color="auto"/>
              <w:left w:val="single" w:sz="4" w:space="0" w:color="auto"/>
              <w:bottom w:val="single" w:sz="4" w:space="0" w:color="auto"/>
              <w:right w:val="single" w:sz="4" w:space="0" w:color="auto"/>
            </w:tcBorders>
          </w:tcPr>
          <w:p w:rsidR="00271947" w:rsidRDefault="00271947">
            <w:pPr>
              <w:suppressAutoHyphens/>
              <w:spacing w:after="200" w:line="100" w:lineRule="atLeast"/>
              <w:rPr>
                <w:rFonts w:ascii="Arial" w:eastAsia="Calibri" w:hAnsi="Arial" w:cs="Arial"/>
                <w:b/>
                <w:bCs/>
                <w:color w:val="000000"/>
                <w:kern w:val="2"/>
                <w:lang w:val="sr-Cyrl-RS" w:eastAsia="ar-SA"/>
              </w:rPr>
            </w:pPr>
            <w:r>
              <w:rPr>
                <w:rFonts w:ascii="Arial" w:eastAsia="Calibri" w:hAnsi="Arial" w:cs="Arial"/>
                <w:b/>
                <w:bCs/>
                <w:color w:val="000000"/>
                <w:kern w:val="2"/>
                <w:lang w:val="sr-Cyrl-RS" w:eastAsia="ar-SA"/>
              </w:rPr>
              <w:t>УКУПНО СА ПДВ-ом:</w:t>
            </w:r>
            <w:r w:rsidR="00851D73">
              <w:rPr>
                <w:rFonts w:ascii="Arial" w:eastAsia="Calibri" w:hAnsi="Arial" w:cs="Arial"/>
                <w:b/>
                <w:bCs/>
                <w:color w:val="000000"/>
                <w:kern w:val="2"/>
                <w:lang w:val="sr-Cyrl-RS" w:eastAsia="ar-SA"/>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71947" w:rsidRDefault="00271947">
            <w:pPr>
              <w:suppressAutoHyphens/>
              <w:spacing w:after="200" w:line="100" w:lineRule="atLeast"/>
              <w:rPr>
                <w:rFonts w:ascii="Arial" w:eastAsia="Calibri" w:hAnsi="Arial" w:cs="Arial"/>
                <w:b/>
                <w:bCs/>
                <w:color w:val="000000"/>
                <w:kern w:val="2"/>
                <w:lang w:val="sl-SI" w:eastAsia="ar-SA"/>
              </w:rPr>
            </w:pPr>
          </w:p>
        </w:tc>
      </w:tr>
    </w:tbl>
    <w:p w:rsidR="00137641" w:rsidRPr="00D348C7" w:rsidRDefault="00137641" w:rsidP="00012113">
      <w:pPr>
        <w:tabs>
          <w:tab w:val="left" w:pos="5130"/>
        </w:tabs>
        <w:rPr>
          <w:rFonts w:ascii="Arial" w:hAnsi="Arial" w:cs="Arial"/>
        </w:rPr>
      </w:pPr>
    </w:p>
    <w:p w:rsidR="00EC4AC8" w:rsidRDefault="00012113" w:rsidP="0060657F">
      <w:pPr>
        <w:tabs>
          <w:tab w:val="left" w:pos="5130"/>
        </w:tabs>
        <w:rPr>
          <w:rFonts w:ascii="Arial" w:hAnsi="Arial" w:cs="Arial"/>
          <w:b/>
          <w:lang w:val="sr-Cyrl-RS"/>
        </w:rPr>
      </w:pPr>
      <w:r w:rsidRPr="00EA713E">
        <w:rPr>
          <w:rFonts w:ascii="Arial" w:hAnsi="Arial" w:cs="Arial"/>
          <w:b/>
          <w:u w:val="single"/>
        </w:rPr>
        <w:t>Напомена</w:t>
      </w:r>
      <w:r w:rsidRPr="005E14C5">
        <w:rPr>
          <w:rFonts w:ascii="Arial" w:hAnsi="Arial" w:cs="Arial"/>
          <w:b/>
        </w:rPr>
        <w:t xml:space="preserve">: </w:t>
      </w:r>
    </w:p>
    <w:p w:rsidR="00ED2072" w:rsidRDefault="00ED2072" w:rsidP="00835CDC">
      <w:pPr>
        <w:jc w:val="both"/>
        <w:rPr>
          <w:rFonts w:ascii="Arial" w:hAnsi="Arial" w:cs="Arial"/>
          <w:b/>
          <w:lang w:val="ru-RU"/>
        </w:rPr>
      </w:pP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012113" w:rsidP="00835CDC">
      <w:pPr>
        <w:pStyle w:val="Default"/>
        <w:jc w:val="both"/>
        <w:rPr>
          <w:b/>
          <w:lang w:val="ru-RU"/>
        </w:rPr>
      </w:pPr>
      <w:r w:rsidRPr="00835CDC">
        <w:rPr>
          <w:lang w:val="sr-Cyrl-CS"/>
        </w:rPr>
        <w:t>Добра морају бити  одговарајућег квалитета,</w:t>
      </w:r>
      <w:r w:rsidRPr="00835CDC">
        <w:rPr>
          <w:rFonts w:ascii="Times New Roman" w:hAnsi="Times New Roman" w:cs="Times New Roman"/>
          <w:lang w:val="ru-RU"/>
        </w:rPr>
        <w:t xml:space="preserve"> </w:t>
      </w:r>
      <w:r w:rsidRPr="00835CDC">
        <w:rPr>
          <w:lang w:val="ru-RU"/>
        </w:rPr>
        <w:t>у складу са обавезујућим стандардима за ту врсту производа и другим позитивним прописима</w:t>
      </w:r>
      <w:r w:rsidRPr="00835CDC">
        <w:rPr>
          <w:b/>
          <w:lang w:val="ru-RU"/>
        </w:rPr>
        <w:t xml:space="preserve">. </w:t>
      </w:r>
      <w:r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4C6D36">
        <w:rPr>
          <w:rFonts w:ascii="Arial" w:hAnsi="Arial" w:cs="Arial"/>
        </w:rPr>
        <w:t xml:space="preserve">се ФЦО магацин </w:t>
      </w:r>
      <w:r w:rsidR="003B074E">
        <w:rPr>
          <w:rFonts w:ascii="Arial" w:hAnsi="Arial" w:cs="Arial"/>
          <w:lang w:val="sr-Cyrl-RS"/>
        </w:rPr>
        <w:t>Наручиоца.</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62773" w:rsidRDefault="00D423ED" w:rsidP="00D348C7">
      <w:pPr>
        <w:tabs>
          <w:tab w:val="left" w:pos="5130"/>
        </w:tabs>
        <w:rPr>
          <w:rFonts w:ascii="Arial" w:hAnsi="Arial" w:cs="Arial"/>
          <w:lang w:val="sr-Latn-RS"/>
        </w:rPr>
      </w:pPr>
      <w:r>
        <w:rPr>
          <w:rFonts w:ascii="Arial" w:hAnsi="Arial" w:cs="Arial"/>
          <w:lang w:val="ru-RU"/>
        </w:rPr>
        <w:t xml:space="preserve">            </w:t>
      </w:r>
    </w:p>
    <w:p w:rsidR="00062773" w:rsidRDefault="00062773" w:rsidP="00D348C7">
      <w:pPr>
        <w:tabs>
          <w:tab w:val="left" w:pos="5130"/>
        </w:tabs>
        <w:rPr>
          <w:rFonts w:ascii="Arial" w:hAnsi="Arial" w:cs="Arial"/>
          <w:lang w:val="sr-Latn-RS"/>
        </w:rPr>
      </w:pPr>
    </w:p>
    <w:p w:rsidR="00062773" w:rsidRDefault="00062773" w:rsidP="00D348C7">
      <w:pPr>
        <w:tabs>
          <w:tab w:val="left" w:pos="5130"/>
        </w:tabs>
        <w:rPr>
          <w:rFonts w:ascii="Arial" w:hAnsi="Arial" w:cs="Arial"/>
          <w:lang w:val="sr-Latn-RS"/>
        </w:rPr>
      </w:pPr>
    </w:p>
    <w:p w:rsidR="00062773" w:rsidRDefault="00062773" w:rsidP="00D348C7">
      <w:pPr>
        <w:tabs>
          <w:tab w:val="left" w:pos="5130"/>
        </w:tabs>
        <w:rPr>
          <w:rFonts w:ascii="Arial" w:hAnsi="Arial" w:cs="Arial"/>
          <w:lang w:val="sr-Latn-RS"/>
        </w:rPr>
      </w:pPr>
    </w:p>
    <w:p w:rsidR="00062773" w:rsidRDefault="00062773" w:rsidP="00D348C7">
      <w:pPr>
        <w:tabs>
          <w:tab w:val="left" w:pos="5130"/>
        </w:tabs>
        <w:rPr>
          <w:rFonts w:ascii="Arial" w:hAnsi="Arial" w:cs="Arial"/>
          <w:lang w:val="sr-Latn-RS"/>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Default="000434A1" w:rsidP="00012113">
      <w:pPr>
        <w:rPr>
          <w:rFonts w:ascii="Arial" w:hAnsi="Arial"/>
          <w:b/>
          <w:bCs/>
          <w:i/>
          <w:iCs/>
          <w:lang w:val="sr-Latn-RS"/>
        </w:rPr>
      </w:pPr>
    </w:p>
    <w:p w:rsidR="00062773" w:rsidRDefault="00062773" w:rsidP="00012113">
      <w:pPr>
        <w:rPr>
          <w:rFonts w:ascii="Arial" w:hAnsi="Arial"/>
          <w:b/>
          <w:bCs/>
          <w:i/>
          <w:iCs/>
          <w:lang w:val="sr-Latn-RS"/>
        </w:rPr>
      </w:pPr>
    </w:p>
    <w:p w:rsidR="00062773" w:rsidRDefault="00062773" w:rsidP="00012113">
      <w:pPr>
        <w:rPr>
          <w:rFonts w:ascii="Arial" w:hAnsi="Arial"/>
          <w:b/>
          <w:bCs/>
          <w:i/>
          <w:iCs/>
          <w:lang w:val="sr-Latn-RS"/>
        </w:rPr>
      </w:pPr>
    </w:p>
    <w:p w:rsidR="00062773" w:rsidRDefault="00062773" w:rsidP="00012113">
      <w:pPr>
        <w:rPr>
          <w:rFonts w:ascii="Arial" w:hAnsi="Arial"/>
          <w:b/>
          <w:bCs/>
          <w:i/>
          <w:iCs/>
          <w:lang w:val="sr-Latn-RS"/>
        </w:rPr>
      </w:pPr>
    </w:p>
    <w:p w:rsidR="00062773" w:rsidRPr="00062773" w:rsidRDefault="00062773" w:rsidP="00012113">
      <w:pPr>
        <w:rPr>
          <w:rFonts w:ascii="Arial" w:hAnsi="Arial"/>
          <w:b/>
          <w:bCs/>
          <w:i/>
          <w:iCs/>
          <w:lang w:val="sr-Latn-RS"/>
        </w:rPr>
      </w:pPr>
    </w:p>
    <w:p w:rsidR="000434A1" w:rsidRDefault="000434A1"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Default="00A90033" w:rsidP="00A90033">
      <w:pPr>
        <w:jc w:val="center"/>
        <w:rPr>
          <w:rFonts w:ascii="Arial" w:eastAsia="TimesNewRomanPSMT" w:hAnsi="Arial" w:cs="Arial"/>
          <w:bCs/>
          <w:sz w:val="28"/>
          <w:szCs w:val="28"/>
        </w:rPr>
      </w:pPr>
      <w:r>
        <w:rPr>
          <w:rFonts w:ascii="Arial" w:eastAsia="TimesNewRomanPSMT" w:hAnsi="Arial" w:cs="Arial"/>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9752F3" w:rsidRPr="009752F3" w:rsidRDefault="009752F3" w:rsidP="009752F3">
      <w:pPr>
        <w:tabs>
          <w:tab w:val="left" w:pos="680"/>
        </w:tabs>
        <w:suppressAutoHyphens/>
        <w:spacing w:line="100" w:lineRule="atLeast"/>
        <w:jc w:val="center"/>
        <w:rPr>
          <w:rFonts w:ascii="Arial" w:eastAsia="TimesNewRomanPSMT" w:hAnsi="Arial" w:cs="Arial"/>
          <w:bCs/>
          <w:kern w:val="1"/>
          <w:sz w:val="28"/>
          <w:szCs w:val="28"/>
          <w:lang w:eastAsia="ar-SA"/>
        </w:rPr>
      </w:pPr>
      <w:r w:rsidRPr="009752F3">
        <w:rPr>
          <w:rFonts w:ascii="Arial" w:eastAsia="TimesNewRomanPSMT" w:hAnsi="Arial" w:cs="Arial"/>
          <w:bCs/>
          <w:kern w:val="1"/>
          <w:sz w:val="28"/>
          <w:szCs w:val="28"/>
          <w:lang w:eastAsia="ar-SA"/>
        </w:rPr>
        <w:t>ДОДАТНИ УСЛОВИ</w:t>
      </w:r>
    </w:p>
    <w:p w:rsidR="009752F3" w:rsidRPr="009752F3" w:rsidRDefault="009752F3" w:rsidP="009752F3">
      <w:pPr>
        <w:tabs>
          <w:tab w:val="left" w:pos="680"/>
        </w:tabs>
        <w:suppressAutoHyphens/>
        <w:spacing w:line="100" w:lineRule="atLeast"/>
        <w:jc w:val="center"/>
        <w:rPr>
          <w:rFonts w:ascii="Arial" w:eastAsia="TimesNewRomanPSMT" w:hAnsi="Arial" w:cs="Arial"/>
          <w:b/>
          <w:bCs/>
          <w:kern w:val="1"/>
          <w:sz w:val="36"/>
          <w:szCs w:val="36"/>
          <w:lang w:eastAsia="ar-SA"/>
        </w:rPr>
      </w:pPr>
    </w:p>
    <w:p w:rsidR="009752F3" w:rsidRPr="009752F3" w:rsidRDefault="009752F3" w:rsidP="009752F3">
      <w:pPr>
        <w:tabs>
          <w:tab w:val="left" w:pos="680"/>
        </w:tabs>
        <w:suppressAutoHyphens/>
        <w:spacing w:line="100" w:lineRule="atLeast"/>
        <w:jc w:val="both"/>
        <w:rPr>
          <w:rFonts w:ascii="Arial" w:eastAsia="TimesNewRomanPS-BoldMT" w:hAnsi="Arial" w:cs="Arial"/>
          <w:b/>
          <w:bCs/>
          <w:kern w:val="1"/>
          <w:lang w:eastAsia="ar-SA"/>
        </w:rPr>
      </w:pPr>
      <w:r w:rsidRPr="009752F3">
        <w:rPr>
          <w:rFonts w:ascii="Arial" w:eastAsia="Arial Unicode MS" w:hAnsi="Arial" w:cs="Arial"/>
          <w:bCs/>
          <w:iCs/>
          <w:kern w:val="1"/>
          <w:lang w:eastAsia="ar-SA"/>
        </w:rPr>
        <w:t xml:space="preserve">Понуђач који </w:t>
      </w:r>
      <w:r w:rsidRPr="009752F3">
        <w:rPr>
          <w:rFonts w:ascii="Arial" w:eastAsia="Arial Unicode MS" w:hAnsi="Arial" w:cs="Arial"/>
          <w:iCs/>
          <w:kern w:val="1"/>
          <w:lang w:eastAsia="ar-SA"/>
        </w:rPr>
        <w:t xml:space="preserve">учествује у поступку предметне јавне набавке мора испунити </w:t>
      </w:r>
      <w:r w:rsidRPr="009752F3">
        <w:rPr>
          <w:rFonts w:ascii="Arial" w:eastAsia="Arial Unicode MS" w:hAnsi="Arial" w:cs="Arial"/>
          <w:b/>
          <w:iCs/>
          <w:kern w:val="1"/>
          <w:lang w:eastAsia="ar-SA"/>
        </w:rPr>
        <w:t>додатне услове</w:t>
      </w:r>
      <w:r w:rsidRPr="009752F3">
        <w:rPr>
          <w:rFonts w:ascii="Arial" w:eastAsia="Arial Unicode MS" w:hAnsi="Arial" w:cs="Arial"/>
          <w:iCs/>
          <w:kern w:val="1"/>
          <w:lang w:eastAsia="ar-SA"/>
        </w:rPr>
        <w:t xml:space="preserve"> за учешће у поступку јавне набавке</w:t>
      </w:r>
      <w:r w:rsidRPr="009752F3">
        <w:rPr>
          <w:rFonts w:ascii="Arial" w:eastAsia="Arial Unicode MS" w:hAnsi="Arial" w:cs="Arial"/>
          <w:iCs/>
          <w:kern w:val="1"/>
          <w:lang w:val="sr-Cyrl-RS" w:eastAsia="ar-SA"/>
        </w:rPr>
        <w:t>, дефинисане овом конкурсном документацијом</w:t>
      </w:r>
      <w:r w:rsidRPr="009752F3">
        <w:rPr>
          <w:rFonts w:ascii="Arial" w:eastAsia="Arial Unicode MS" w:hAnsi="Arial" w:cs="Arial"/>
          <w:iCs/>
          <w:kern w:val="1"/>
          <w:lang w:eastAsia="ar-SA"/>
        </w:rPr>
        <w:t>,</w:t>
      </w:r>
      <w:r w:rsidRPr="009752F3">
        <w:rPr>
          <w:rFonts w:ascii="Arial" w:eastAsia="TimesNewRomanPS-BoldMT" w:hAnsi="Arial" w:cs="Arial"/>
          <w:b/>
          <w:bCs/>
          <w:kern w:val="1"/>
          <w:lang w:eastAsia="ar-SA"/>
        </w:rPr>
        <w:t xml:space="preserve"> </w:t>
      </w:r>
      <w:r w:rsidRPr="009752F3">
        <w:rPr>
          <w:rFonts w:ascii="Arial" w:eastAsia="Arial Unicode MS" w:hAnsi="Arial" w:cs="Arial"/>
          <w:iCs/>
          <w:kern w:val="1"/>
          <w:lang w:eastAsia="ar-SA"/>
        </w:rPr>
        <w:t>а и</w:t>
      </w:r>
      <w:r w:rsidRPr="009752F3">
        <w:rPr>
          <w:rFonts w:ascii="Arial" w:eastAsia="TimesNewRomanPS-BoldMT" w:hAnsi="Arial" w:cs="Arial"/>
          <w:bCs/>
          <w:kern w:val="1"/>
          <w:lang w:eastAsia="ar-SA"/>
        </w:rPr>
        <w:t xml:space="preserve">спуњеност </w:t>
      </w:r>
      <w:r w:rsidRPr="009752F3">
        <w:rPr>
          <w:rFonts w:ascii="Arial" w:eastAsia="TimesNewRomanPS-BoldMT" w:hAnsi="Arial" w:cs="Arial"/>
          <w:b/>
          <w:bCs/>
          <w:kern w:val="1"/>
          <w:lang w:eastAsia="ar-SA"/>
        </w:rPr>
        <w:t xml:space="preserve">додатних услова </w:t>
      </w:r>
      <w:r w:rsidRPr="009752F3">
        <w:rPr>
          <w:rFonts w:ascii="Arial" w:eastAsia="TimesNewRomanPS-BoldMT" w:hAnsi="Arial" w:cs="Arial"/>
          <w:bCs/>
          <w:kern w:val="1"/>
          <w:lang w:eastAsia="ar-SA"/>
        </w:rPr>
        <w:t xml:space="preserve">понуђач доказује </w:t>
      </w:r>
      <w:r w:rsidRPr="009752F3">
        <w:rPr>
          <w:rFonts w:ascii="Arial" w:eastAsia="Arial Unicode MS" w:hAnsi="Arial" w:cs="Arial"/>
          <w:color w:val="000000"/>
          <w:kern w:val="1"/>
          <w:lang w:eastAsia="ar-SA"/>
        </w:rPr>
        <w:t>на на</w:t>
      </w:r>
      <w:r w:rsidR="0002258A">
        <w:rPr>
          <w:rFonts w:ascii="Arial" w:eastAsia="Arial Unicode MS" w:hAnsi="Arial" w:cs="Arial"/>
          <w:color w:val="000000"/>
          <w:kern w:val="1"/>
          <w:lang w:eastAsia="ar-SA"/>
        </w:rPr>
        <w:t>чин дефинисан у наредној табели</w:t>
      </w:r>
      <w:r w:rsidRPr="009752F3">
        <w:rPr>
          <w:rFonts w:ascii="Arial" w:eastAsia="Arial Unicode MS" w:hAnsi="Arial" w:cs="Arial"/>
          <w:color w:val="000000"/>
          <w:kern w:val="1"/>
          <w:lang w:eastAsia="ar-SA"/>
        </w:rPr>
        <w:t xml:space="preserve"> </w:t>
      </w:r>
      <w:r w:rsidRPr="009752F3">
        <w:rPr>
          <w:rFonts w:ascii="Arial" w:eastAsia="Arial Unicode MS" w:hAnsi="Arial" w:cs="Arial"/>
          <w:b/>
          <w:color w:val="000000"/>
          <w:kern w:val="1"/>
          <w:lang w:eastAsia="ar-SA"/>
        </w:rPr>
        <w:t>и то</w:t>
      </w:r>
      <w:r w:rsidRPr="009752F3">
        <w:rPr>
          <w:rFonts w:ascii="Arial" w:eastAsia="TimesNewRomanPS-BoldMT" w:hAnsi="Arial" w:cs="Arial"/>
          <w:b/>
          <w:bCs/>
          <w:kern w:val="1"/>
          <w:lang w:eastAsia="ar-SA"/>
        </w:rPr>
        <w:t>:</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9752F3" w:rsidRPr="009752F3" w:rsidTr="003E4E79">
        <w:tc>
          <w:tcPr>
            <w:tcW w:w="736"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lang w:eastAsia="ar-SA"/>
              </w:rPr>
            </w:pPr>
            <w:r w:rsidRPr="009752F3">
              <w:rPr>
                <w:rFonts w:ascii="Arial" w:eastAsia="Arial Unicode MS" w:hAnsi="Arial" w:cs="Arial"/>
                <w:kern w:val="1"/>
                <w:lang w:eastAsia="ar-SA"/>
              </w:rPr>
              <w:t>Р.бр.</w:t>
            </w:r>
          </w:p>
        </w:tc>
        <w:tc>
          <w:tcPr>
            <w:tcW w:w="436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ДОДАТНИ УСЛОВИ</w:t>
            </w:r>
          </w:p>
        </w:tc>
        <w:tc>
          <w:tcPr>
            <w:tcW w:w="434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НАЧИН ДОКАЗИВАЊА</w:t>
            </w:r>
          </w:p>
        </w:tc>
      </w:tr>
      <w:tr w:rsidR="009752F3" w:rsidRPr="009752F3" w:rsidTr="003E4E79">
        <w:trPr>
          <w:trHeight w:val="567"/>
        </w:trPr>
        <w:tc>
          <w:tcPr>
            <w:tcW w:w="736" w:type="dxa"/>
            <w:shd w:val="clear" w:color="auto" w:fill="auto"/>
          </w:tcPr>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p w:rsidR="009752F3" w:rsidRPr="009752F3" w:rsidRDefault="009752F3" w:rsidP="009752F3">
            <w:pPr>
              <w:suppressAutoHyphens/>
              <w:spacing w:line="100" w:lineRule="atLeast"/>
              <w:rPr>
                <w:rFonts w:ascii="Arial" w:eastAsia="Arial Unicode MS" w:hAnsi="Arial" w:cs="Arial"/>
                <w:kern w:val="1"/>
                <w:lang w:val="sr-Cyrl-RS" w:eastAsia="ar-SA"/>
              </w:rPr>
            </w:pPr>
            <w:r>
              <w:rPr>
                <w:rFonts w:ascii="Arial" w:eastAsia="Arial Unicode MS" w:hAnsi="Arial" w:cs="Arial"/>
                <w:kern w:val="1"/>
                <w:lang w:val="sr-Cyrl-RS" w:eastAsia="ar-SA"/>
              </w:rPr>
              <w:t>1.</w:t>
            </w:r>
          </w:p>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tc>
        <w:tc>
          <w:tcPr>
            <w:tcW w:w="4367" w:type="dxa"/>
            <w:tcBorders>
              <w:bottom w:val="single" w:sz="4" w:space="0" w:color="auto"/>
            </w:tcBorders>
            <w:shd w:val="clear" w:color="auto" w:fill="auto"/>
          </w:tcPr>
          <w:p w:rsidR="009752F3" w:rsidRPr="009752F3" w:rsidRDefault="009752F3" w:rsidP="007B70AF">
            <w:pPr>
              <w:suppressAutoHyphens/>
              <w:spacing w:line="100" w:lineRule="atLeast"/>
              <w:rPr>
                <w:rFonts w:ascii="Arial" w:eastAsia="Arial Unicode MS" w:hAnsi="Arial" w:cs="Arial"/>
                <w:kern w:val="1"/>
                <w:sz w:val="28"/>
                <w:szCs w:val="28"/>
                <w:lang w:eastAsia="ar-SA"/>
              </w:rPr>
            </w:pPr>
            <w:r>
              <w:rPr>
                <w:rFonts w:ascii="Arial" w:eastAsia="Arial Unicode MS" w:hAnsi="Arial" w:cs="Arial"/>
                <w:kern w:val="1"/>
                <w:lang w:val="sr-Cyrl-RS" w:eastAsia="ar-SA"/>
              </w:rPr>
              <w:t>Д</w:t>
            </w:r>
            <w:r>
              <w:rPr>
                <w:rFonts w:ascii="Arial" w:eastAsia="Arial Unicode MS" w:hAnsi="Arial" w:cs="Arial"/>
                <w:kern w:val="1"/>
                <w:lang w:eastAsia="ar-SA"/>
              </w:rPr>
              <w:t>а</w:t>
            </w:r>
            <w:r w:rsidRPr="009752F3">
              <w:rPr>
                <w:rFonts w:ascii="Arial" w:eastAsia="Arial Unicode MS" w:hAnsi="Arial" w:cs="Arial"/>
                <w:kern w:val="1"/>
                <w:lang w:eastAsia="ar-SA"/>
              </w:rPr>
              <w:t xml:space="preserve"> </w:t>
            </w:r>
            <w:r w:rsidR="000D6849">
              <w:rPr>
                <w:rFonts w:ascii="Arial" w:eastAsia="Arial Unicode MS" w:hAnsi="Arial" w:cs="Arial"/>
                <w:kern w:val="1"/>
                <w:lang w:val="sr-Cyrl-RS" w:eastAsia="ar-SA"/>
              </w:rPr>
              <w:t xml:space="preserve">понуђач </w:t>
            </w:r>
            <w:r>
              <w:rPr>
                <w:rFonts w:ascii="Arial" w:eastAsia="Arial Unicode MS" w:hAnsi="Arial" w:cs="Arial"/>
                <w:kern w:val="1"/>
                <w:lang w:eastAsia="ar-SA"/>
              </w:rPr>
              <w:t>поседује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важећ</w:t>
            </w:r>
            <w:r w:rsidR="007B70AF">
              <w:rPr>
                <w:rFonts w:ascii="Arial" w:eastAsia="Arial Unicode MS" w:hAnsi="Arial" w:cs="Arial"/>
                <w:kern w:val="1"/>
                <w:lang w:val="sr-Cyrl-RS" w:eastAsia="ar-SA"/>
              </w:rPr>
              <w:t>и</w:t>
            </w:r>
            <w:r w:rsidRPr="009752F3">
              <w:rPr>
                <w:rFonts w:ascii="Arial" w:eastAsia="Arial Unicode MS" w:hAnsi="Arial" w:cs="Arial"/>
                <w:kern w:val="1"/>
                <w:lang w:eastAsia="ar-SA"/>
              </w:rPr>
              <w:t xml:space="preserve">  </w:t>
            </w:r>
            <w:r>
              <w:rPr>
                <w:rFonts w:ascii="Arial" w:eastAsia="Arial Unicode MS" w:hAnsi="Arial" w:cs="Arial"/>
                <w:kern w:val="1"/>
                <w:lang w:eastAsia="ar-SA"/>
              </w:rPr>
              <w:t>сертификат</w:t>
            </w:r>
            <w:r w:rsidR="00263AD3">
              <w:rPr>
                <w:rFonts w:ascii="Arial" w:eastAsia="Arial Unicode MS" w:hAnsi="Arial" w:cs="Arial"/>
                <w:kern w:val="1"/>
                <w:lang w:eastAsia="ar-SA"/>
              </w:rPr>
              <w:t xml:space="preserve">, </w:t>
            </w:r>
            <w:r>
              <w:rPr>
                <w:rFonts w:ascii="Arial" w:eastAsia="Arial Unicode MS" w:hAnsi="Arial" w:cs="Arial"/>
                <w:kern w:val="1"/>
                <w:lang w:eastAsia="ar-SA"/>
              </w:rPr>
              <w:t>односно</w:t>
            </w:r>
            <w:r w:rsidRPr="009752F3">
              <w:rPr>
                <w:rFonts w:ascii="Arial" w:eastAsia="Arial Unicode MS" w:hAnsi="Arial" w:cs="Arial"/>
                <w:kern w:val="1"/>
                <w:lang w:eastAsia="ar-SA"/>
              </w:rPr>
              <w:t xml:space="preserve"> </w:t>
            </w:r>
            <w:r>
              <w:rPr>
                <w:rFonts w:ascii="Arial" w:eastAsia="Arial Unicode MS" w:hAnsi="Arial" w:cs="Arial"/>
                <w:kern w:val="1"/>
                <w:lang w:eastAsia="ar-SA"/>
              </w:rPr>
              <w:t>да</w:t>
            </w:r>
            <w:r w:rsidRPr="009752F3">
              <w:rPr>
                <w:rFonts w:ascii="Arial" w:eastAsia="Arial Unicode MS" w:hAnsi="Arial" w:cs="Arial"/>
                <w:kern w:val="1"/>
                <w:lang w:eastAsia="ar-SA"/>
              </w:rPr>
              <w:t xml:space="preserve"> </w:t>
            </w:r>
            <w:r>
              <w:rPr>
                <w:rFonts w:ascii="Arial" w:eastAsia="Arial Unicode MS" w:hAnsi="Arial" w:cs="Arial"/>
                <w:kern w:val="1"/>
                <w:lang w:eastAsia="ar-SA"/>
              </w:rPr>
              <w:t>је</w:t>
            </w:r>
            <w:r w:rsidRPr="009752F3">
              <w:rPr>
                <w:rFonts w:ascii="Arial" w:eastAsia="Arial Unicode MS" w:hAnsi="Arial" w:cs="Arial"/>
                <w:kern w:val="1"/>
                <w:lang w:eastAsia="ar-SA"/>
              </w:rPr>
              <w:t xml:space="preserve"> </w:t>
            </w:r>
            <w:r>
              <w:rPr>
                <w:rFonts w:ascii="Arial" w:eastAsia="Arial Unicode MS" w:hAnsi="Arial" w:cs="Arial"/>
                <w:kern w:val="1"/>
                <w:lang w:eastAsia="ar-SA"/>
              </w:rPr>
              <w:t>систем</w:t>
            </w:r>
            <w:r w:rsidRPr="009752F3">
              <w:rPr>
                <w:rFonts w:ascii="Arial" w:eastAsia="Arial Unicode MS" w:hAnsi="Arial" w:cs="Arial"/>
                <w:kern w:val="1"/>
                <w:lang w:eastAsia="ar-SA"/>
              </w:rPr>
              <w:t xml:space="preserve"> </w:t>
            </w:r>
            <w:r>
              <w:rPr>
                <w:rFonts w:ascii="Arial" w:eastAsia="Arial Unicode MS" w:hAnsi="Arial" w:cs="Arial"/>
                <w:kern w:val="1"/>
                <w:lang w:eastAsia="ar-SA"/>
              </w:rPr>
              <w:t>менаџмента</w:t>
            </w:r>
            <w:r w:rsidRPr="009752F3">
              <w:rPr>
                <w:rFonts w:ascii="Arial" w:eastAsia="Arial Unicode MS" w:hAnsi="Arial" w:cs="Arial"/>
                <w:kern w:val="1"/>
                <w:lang w:eastAsia="ar-SA"/>
              </w:rPr>
              <w:t xml:space="preserve"> </w:t>
            </w:r>
            <w:r>
              <w:rPr>
                <w:rFonts w:ascii="Arial" w:eastAsia="Arial Unicode MS" w:hAnsi="Arial" w:cs="Arial"/>
                <w:kern w:val="1"/>
                <w:lang w:eastAsia="ar-SA"/>
              </w:rPr>
              <w:t>који</w:t>
            </w:r>
            <w:r w:rsidRPr="009752F3">
              <w:rPr>
                <w:rFonts w:ascii="Arial" w:eastAsia="Arial Unicode MS" w:hAnsi="Arial" w:cs="Arial"/>
                <w:kern w:val="1"/>
                <w:lang w:eastAsia="ar-SA"/>
              </w:rPr>
              <w:t xml:space="preserve"> </w:t>
            </w:r>
            <w:r>
              <w:rPr>
                <w:rFonts w:ascii="Arial" w:eastAsia="Arial Unicode MS" w:hAnsi="Arial" w:cs="Arial"/>
                <w:kern w:val="1"/>
                <w:lang w:eastAsia="ar-SA"/>
              </w:rPr>
              <w:t>примењује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понуђач</w:t>
            </w:r>
            <w:r w:rsidRPr="009752F3">
              <w:rPr>
                <w:rFonts w:ascii="Arial" w:eastAsia="Arial Unicode MS" w:hAnsi="Arial" w:cs="Arial"/>
                <w:kern w:val="1"/>
                <w:lang w:eastAsia="ar-SA"/>
              </w:rPr>
              <w:t xml:space="preserve"> </w:t>
            </w:r>
            <w:r>
              <w:rPr>
                <w:rFonts w:ascii="Arial" w:eastAsia="Arial Unicode MS" w:hAnsi="Arial" w:cs="Arial"/>
                <w:kern w:val="1"/>
                <w:lang w:eastAsia="ar-SA"/>
              </w:rPr>
              <w:t>усаглашен</w:t>
            </w:r>
            <w:r w:rsidRPr="009752F3">
              <w:rPr>
                <w:rFonts w:ascii="Arial" w:eastAsia="Arial Unicode MS" w:hAnsi="Arial" w:cs="Arial"/>
                <w:kern w:val="1"/>
                <w:lang w:eastAsia="ar-SA"/>
              </w:rPr>
              <w:t xml:space="preserve"> </w:t>
            </w:r>
            <w:r>
              <w:rPr>
                <w:rFonts w:ascii="Arial" w:eastAsia="Arial Unicode MS" w:hAnsi="Arial" w:cs="Arial"/>
                <w:kern w:val="1"/>
                <w:lang w:eastAsia="ar-SA"/>
              </w:rPr>
              <w:t>са</w:t>
            </w:r>
            <w:r w:rsidRPr="009752F3">
              <w:rPr>
                <w:rFonts w:ascii="Arial" w:eastAsia="Arial Unicode MS" w:hAnsi="Arial" w:cs="Arial"/>
                <w:kern w:val="1"/>
                <w:lang w:eastAsia="ar-SA"/>
              </w:rPr>
              <w:t xml:space="preserve"> </w:t>
            </w:r>
            <w:r>
              <w:rPr>
                <w:rFonts w:ascii="Arial" w:eastAsia="Arial Unicode MS" w:hAnsi="Arial" w:cs="Arial"/>
                <w:kern w:val="1"/>
                <w:lang w:eastAsia="ar-SA"/>
              </w:rPr>
              <w:t>захтевима</w:t>
            </w:r>
            <w:r w:rsidRPr="009752F3">
              <w:rPr>
                <w:rFonts w:ascii="Arial" w:eastAsia="Arial Unicode MS" w:hAnsi="Arial" w:cs="Arial"/>
                <w:kern w:val="1"/>
                <w:lang w:eastAsia="ar-SA"/>
              </w:rPr>
              <w:t xml:space="preserve">  </w:t>
            </w:r>
            <w:r>
              <w:rPr>
                <w:rFonts w:ascii="Arial" w:eastAsia="Arial Unicode MS" w:hAnsi="Arial" w:cs="Arial"/>
                <w:kern w:val="1"/>
                <w:lang w:eastAsia="ar-SA"/>
              </w:rPr>
              <w:t>стандарда</w:t>
            </w:r>
            <w:r w:rsidRPr="009752F3">
              <w:rPr>
                <w:rFonts w:ascii="Arial" w:eastAsia="Arial Unicode MS" w:hAnsi="Arial" w:cs="Arial"/>
                <w:kern w:val="1"/>
                <w:lang w:eastAsia="ar-SA"/>
              </w:rPr>
              <w:t xml:space="preserve"> SRPS ISO 9001:2008</w:t>
            </w:r>
          </w:p>
        </w:tc>
        <w:tc>
          <w:tcPr>
            <w:tcW w:w="4347" w:type="dxa"/>
            <w:shd w:val="clear" w:color="auto" w:fill="FFFFFF"/>
          </w:tcPr>
          <w:p w:rsidR="0078779B" w:rsidRPr="005E296A" w:rsidRDefault="000A2AC7" w:rsidP="0078779B">
            <w:pPr>
              <w:autoSpaceDE w:val="0"/>
              <w:autoSpaceDN w:val="0"/>
              <w:adjustRightInd w:val="0"/>
              <w:jc w:val="both"/>
              <w:rPr>
                <w:rFonts w:ascii="Arial" w:hAnsi="Arial" w:cs="Arial"/>
                <w:lang w:val="sr-Cyrl-RS"/>
              </w:rPr>
            </w:pPr>
            <w:r w:rsidRPr="000A2AC7">
              <w:rPr>
                <w:rFonts w:ascii="Arial" w:hAnsi="Arial" w:cs="Arial"/>
                <w:lang w:val="sr-Cyrl-RS"/>
              </w:rPr>
              <w:t>Понуђач је дужан да у у својој понуди достави  копију важећег сертификата</w:t>
            </w:r>
            <w:r w:rsidR="0078779B">
              <w:rPr>
                <w:rFonts w:ascii="Arial" w:hAnsi="Arial" w:cs="Arial"/>
                <w:lang w:val="sr-Cyrl-RS"/>
              </w:rPr>
              <w:t xml:space="preserve"> SRPS ISO 9001:2008</w:t>
            </w:r>
          </w:p>
          <w:p w:rsidR="009752F3" w:rsidRPr="005E296A" w:rsidRDefault="009752F3" w:rsidP="000A2AC7">
            <w:pPr>
              <w:autoSpaceDE w:val="0"/>
              <w:autoSpaceDN w:val="0"/>
              <w:adjustRightInd w:val="0"/>
              <w:jc w:val="both"/>
              <w:rPr>
                <w:rFonts w:ascii="Arial" w:hAnsi="Arial" w:cs="Arial"/>
                <w:lang w:val="sr-Cyrl-RS"/>
              </w:rPr>
            </w:pPr>
          </w:p>
        </w:tc>
      </w:tr>
    </w:tbl>
    <w:p w:rsidR="009752F3" w:rsidRDefault="009752F3" w:rsidP="009752F3">
      <w:pPr>
        <w:pStyle w:val="ListParagraph"/>
        <w:tabs>
          <w:tab w:val="left" w:pos="680"/>
        </w:tabs>
        <w:ind w:left="0"/>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3969E1" w:rsidRDefault="003969E1"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717861">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w:t>
      </w:r>
      <w:r w:rsidR="00717861">
        <w:rPr>
          <w:rFonts w:ascii="Arial" w:hAnsi="Arial" w:cs="Arial"/>
          <w:lang w:val="ru-RU"/>
        </w:rPr>
        <w:t>у поступку јавне набавке из чл.</w:t>
      </w:r>
      <w:r>
        <w:rPr>
          <w:rFonts w:ascii="Arial" w:hAnsi="Arial" w:cs="Arial"/>
          <w:lang w:val="ru-RU"/>
        </w:rPr>
        <w:t xml:space="preserve">75. ст. 1. тач. 1) до 4), чл. 75. ст. 2. и чл. 76. </w:t>
      </w:r>
      <w:r>
        <w:rPr>
          <w:rFonts w:ascii="Arial" w:hAnsi="Arial" w:cs="Arial"/>
        </w:rPr>
        <w:t xml:space="preserve">ЗЈН, дефинисане овом конкурсном документацијом. </w:t>
      </w:r>
      <w:r w:rsidR="00717861" w:rsidRPr="0071786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669" w:rsidRDefault="00E11669" w:rsidP="00E11669">
      <w:pPr>
        <w:pStyle w:val="ListParagraph"/>
        <w:suppressAutoHyphens/>
        <w:spacing w:line="100" w:lineRule="atLeast"/>
        <w:ind w:left="180"/>
        <w:contextualSpacing w:val="0"/>
        <w:jc w:val="both"/>
        <w:rPr>
          <w:rFonts w:ascii="Arial" w:hAnsi="Arial" w:cs="Arial"/>
        </w:rPr>
      </w:pPr>
    </w:p>
    <w:p w:rsidR="00E11669" w:rsidRPr="00E11669" w:rsidRDefault="00E11669" w:rsidP="00E11669">
      <w:pPr>
        <w:suppressAutoHyphens/>
        <w:spacing w:line="100" w:lineRule="atLeast"/>
        <w:jc w:val="both"/>
        <w:rPr>
          <w:rFonts w:ascii="Arial" w:hAnsi="Arial" w:cs="Arial"/>
        </w:rPr>
      </w:pPr>
    </w:p>
    <w:p w:rsidR="00E11669" w:rsidRDefault="00E11669" w:rsidP="00E11669">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sidRPr="00E11669">
        <w:rPr>
          <w:rFonts w:ascii="Arial" w:hAnsi="Arial" w:cs="Arial"/>
          <w:b/>
          <w:lang w:val="ru-RU"/>
        </w:rPr>
        <w:t>додатног</w:t>
      </w:r>
      <w:r>
        <w:rPr>
          <w:rFonts w:ascii="Arial" w:hAnsi="Arial" w:cs="Arial"/>
          <w:lang w:val="ru-RU"/>
        </w:rPr>
        <w:t xml:space="preserve"> </w:t>
      </w:r>
      <w:r>
        <w:rPr>
          <w:rFonts w:ascii="Arial" w:hAnsi="Arial" w:cs="Arial"/>
          <w:b/>
          <w:lang w:val="ru-RU"/>
        </w:rPr>
        <w:t xml:space="preserve">услова </w:t>
      </w:r>
      <w:r>
        <w:rPr>
          <w:rFonts w:ascii="Arial" w:hAnsi="Arial" w:cs="Arial"/>
          <w:lang w:val="ru-RU"/>
        </w:rPr>
        <w:t xml:space="preserve">за учешће у поступку предметне јавне набавке наведног у табеларном приказу додатних услова под редним бројем 1, </w:t>
      </w:r>
      <w:r>
        <w:rPr>
          <w:rFonts w:ascii="Arial" w:hAnsi="Arial" w:cs="Arial"/>
          <w:lang w:val="sr-Cyrl-CS"/>
        </w:rPr>
        <w:t xml:space="preserve"> </w:t>
      </w:r>
      <w:r>
        <w:rPr>
          <w:rFonts w:ascii="Arial" w:hAnsi="Arial" w:cs="Arial"/>
          <w:lang w:val="ru-RU"/>
        </w:rPr>
        <w:t xml:space="preserve">понуђач доказује достављањем </w:t>
      </w:r>
      <w:r w:rsidRPr="00E11669">
        <w:rPr>
          <w:rFonts w:ascii="Arial" w:hAnsi="Arial" w:cs="Arial"/>
          <w:lang w:val="ru-RU"/>
        </w:rPr>
        <w:t>копиј</w:t>
      </w:r>
      <w:r w:rsidR="006818E2">
        <w:rPr>
          <w:rFonts w:ascii="Arial" w:hAnsi="Arial" w:cs="Arial"/>
          <w:lang w:val="ru-RU"/>
        </w:rPr>
        <w:t>е</w:t>
      </w:r>
      <w:r w:rsidRPr="00E11669">
        <w:rPr>
          <w:rFonts w:ascii="Arial" w:hAnsi="Arial" w:cs="Arial"/>
          <w:lang w:val="ru-RU"/>
        </w:rPr>
        <w:t xml:space="preserve"> важећег сертификата SRPS ISO 9001:2008</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4D3846"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w:t>
      </w:r>
      <w:r w:rsidR="00A90033">
        <w:rPr>
          <w:rFonts w:ascii="Arial" w:hAnsi="Arial" w:cs="Arial"/>
          <w:bCs/>
          <w:iCs/>
          <w:lang w:val="ru-RU"/>
        </w:rPr>
        <w:t>длуке о додели уговора да зат</w:t>
      </w:r>
      <w:r w:rsidR="00A90033">
        <w:rPr>
          <w:rFonts w:ascii="Arial" w:hAnsi="Arial" w:cs="Arial"/>
          <w:bCs/>
          <w:iCs/>
          <w:lang w:val="sr-Cyrl-CS"/>
        </w:rPr>
        <w:t xml:space="preserve">ражи </w:t>
      </w:r>
      <w:r w:rsidR="00A90033">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A90033">
        <w:rPr>
          <w:rFonts w:ascii="Arial" w:hAnsi="Arial" w:cs="Arial"/>
          <w:bCs/>
          <w:iCs/>
          <w:lang w:val="sr-Cyrl-CS"/>
        </w:rPr>
        <w:t xml:space="preserve"> </w:t>
      </w:r>
      <w:r w:rsidR="00A9003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A90033">
        <w:rPr>
          <w:rFonts w:ascii="Arial" w:hAnsi="Arial" w:cs="Arial"/>
          <w:bCs/>
          <w:lang w:val="ru-RU"/>
        </w:rPr>
        <w:t>т</w:t>
      </w:r>
      <w:r w:rsidR="00A90033">
        <w:rPr>
          <w:rFonts w:ascii="Arial" w:hAnsi="Arial" w:cs="Arial"/>
          <w:bCs/>
          <w:lang w:val="sr-Cyrl-CS"/>
        </w:rPr>
        <w:t>љиву.</w:t>
      </w:r>
      <w:r w:rsidR="00A90033">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00E20412">
        <w:rPr>
          <w:rFonts w:ascii="Arial" w:hAnsi="Arial" w:cs="Arial"/>
          <w:b/>
          <w:lang w:val="ru-RU"/>
        </w:rPr>
        <w:t>Уколико понуђач има више за</w:t>
      </w:r>
      <w:r>
        <w:rPr>
          <w:rFonts w:ascii="Arial" w:hAnsi="Arial" w:cs="Arial"/>
          <w:b/>
          <w:lang w:val="ru-RU"/>
        </w:rPr>
        <w:t xml:space="preserve">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w:t>
      </w:r>
      <w:r>
        <w:rPr>
          <w:rFonts w:ascii="Arial" w:hAnsi="Arial" w:cs="Arial"/>
          <w:lang w:val="ru-RU"/>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7B70AF">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7B70AF" w:rsidRDefault="007B70AF" w:rsidP="007B70AF">
      <w:pPr>
        <w:autoSpaceDE w:val="0"/>
        <w:autoSpaceDN w:val="0"/>
        <w:adjustRightInd w:val="0"/>
        <w:jc w:val="both"/>
        <w:rPr>
          <w:rFonts w:ascii="Arial" w:eastAsia="ArialMT" w:hAnsi="Arial" w:cs="Arial"/>
          <w:color w:val="000000"/>
          <w:lang w:val="ru-RU"/>
        </w:rPr>
      </w:pPr>
    </w:p>
    <w:p w:rsidR="007B70AF" w:rsidRPr="007B70AF" w:rsidRDefault="007B70AF" w:rsidP="007B70AF">
      <w:pPr>
        <w:autoSpaceDE w:val="0"/>
        <w:autoSpaceDN w:val="0"/>
        <w:adjustRightInd w:val="0"/>
        <w:jc w:val="both"/>
        <w:rPr>
          <w:rFonts w:ascii="Arial" w:eastAsia="ArialMT" w:hAnsi="Arial" w:cs="Arial"/>
          <w:color w:val="000000"/>
          <w:lang w:val="ru-RU"/>
        </w:rPr>
      </w:pPr>
    </w:p>
    <w:p w:rsidR="00A90033" w:rsidRPr="00082D16" w:rsidRDefault="00A90033" w:rsidP="00082D16">
      <w:pPr>
        <w:tabs>
          <w:tab w:val="left" w:pos="680"/>
        </w:tabs>
        <w:suppressAutoHyphens/>
        <w:autoSpaceDE w:val="0"/>
        <w:autoSpaceDN w:val="0"/>
        <w:adjustRightInd w:val="0"/>
        <w:spacing w:line="100" w:lineRule="atLeast"/>
        <w:jc w:val="both"/>
        <w:rPr>
          <w:rFonts w:ascii="Arial" w:eastAsia="Arial Unicode MS" w:hAnsi="Arial" w:cs="Arial"/>
          <w:b/>
          <w:kern w:val="1"/>
          <w:lang w:val="sr-Cyrl-RS" w:eastAsia="ar-SA"/>
        </w:rPr>
      </w:pP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4359E0">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DF164B" w:rsidRDefault="00DF164B"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BD3A93" w:rsidRDefault="00BD3A9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992AC7"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D65629">
        <w:rPr>
          <w:rFonts w:ascii="Arial" w:hAnsi="Arial" w:cs="Arial"/>
          <w:iCs/>
          <w:lang w:val="ru-RU"/>
        </w:rPr>
        <w:t xml:space="preserve"> добара</w:t>
      </w:r>
      <w:r w:rsidR="00897EFE">
        <w:rPr>
          <w:rFonts w:ascii="Arial" w:hAnsi="Arial" w:cs="Arial"/>
          <w:iCs/>
          <w:lang w:val="ru-RU"/>
        </w:rPr>
        <w:t xml:space="preserve">- </w:t>
      </w:r>
      <w:r w:rsidR="00D65629">
        <w:rPr>
          <w:rFonts w:ascii="Arial" w:hAnsi="Arial" w:cs="Arial"/>
          <w:iCs/>
          <w:lang w:val="ru-RU"/>
        </w:rPr>
        <w:t>опрема за образовање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D65629">
        <w:rPr>
          <w:rFonts w:ascii="Arial" w:hAnsi="Arial" w:cs="Arial"/>
          <w:iCs/>
        </w:rPr>
        <w:t>1.1.</w:t>
      </w:r>
      <w:r w:rsidR="00992AC7">
        <w:rPr>
          <w:rFonts w:ascii="Arial" w:hAnsi="Arial" w:cs="Arial"/>
          <w:iCs/>
          <w:lang w:val="sr-Cyrl-RS"/>
        </w:rPr>
        <w:t>9</w:t>
      </w:r>
      <w:r>
        <w:rPr>
          <w:rFonts w:ascii="Arial" w:hAnsi="Arial" w:cs="Arial"/>
          <w:iCs/>
        </w:rPr>
        <w:t>/1</w:t>
      </w:r>
      <w:r w:rsidR="00992AC7">
        <w:rPr>
          <w:rFonts w:ascii="Arial" w:hAnsi="Arial" w:cs="Arial"/>
          <w:iCs/>
          <w:lang w:val="sr-Cyrl-RS"/>
        </w:rPr>
        <w:t>9</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F97B59" w:rsidRDefault="00F97B59" w:rsidP="00A90033">
      <w:pPr>
        <w:jc w:val="both"/>
        <w:rPr>
          <w:rFonts w:ascii="Arial" w:eastAsia="TimesNewRomanPSMT" w:hAnsi="Arial" w:cs="Arial"/>
          <w:b/>
          <w:bCs/>
          <w:i/>
          <w:lang w:val="sr-Cyrl-RS"/>
        </w:rPr>
      </w:pPr>
    </w:p>
    <w:p w:rsidR="001C3386" w:rsidRPr="001C3386" w:rsidRDefault="005046EB" w:rsidP="00A90033">
      <w:pPr>
        <w:jc w:val="both"/>
        <w:rPr>
          <w:rFonts w:ascii="Arial" w:eastAsia="TimesNewRomanPSMT" w:hAnsi="Arial" w:cs="Arial"/>
          <w:b/>
          <w:bCs/>
          <w:i/>
          <w:lang w:val="sr-Cyrl-RS"/>
        </w:rPr>
      </w:pPr>
      <w:r>
        <w:rPr>
          <w:rFonts w:ascii="Arial" w:eastAsia="TimesNewRomanPSMT" w:hAnsi="Arial" w:cs="Arial"/>
          <w:b/>
          <w:bCs/>
          <w:i/>
          <w:lang w:val="sr-Cyrl-RS"/>
        </w:rPr>
        <w:t xml:space="preserve">       </w:t>
      </w:r>
    </w:p>
    <w:p w:rsidR="00F97B59" w:rsidRDefault="00F97B59" w:rsidP="00A90033">
      <w:pPr>
        <w:jc w:val="both"/>
        <w:rPr>
          <w:rFonts w:ascii="Arial" w:eastAsia="TimesNewRomanPSMT" w:hAnsi="Arial" w:cs="Arial"/>
          <w:b/>
          <w:bCs/>
          <w:i/>
        </w:rPr>
      </w:pPr>
    </w:p>
    <w:p w:rsidR="00D70DD1" w:rsidRDefault="00D70DD1"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DA49F8" w:rsidRDefault="00DA49F8" w:rsidP="00A90033">
      <w:pPr>
        <w:rPr>
          <w:rFonts w:ascii="Arial" w:eastAsia="TimesNewRomanPSMT" w:hAnsi="Arial" w:cs="Arial"/>
          <w:b/>
          <w:bCs/>
          <w:lang w:val="sr-Cyrl-RS"/>
        </w:rPr>
      </w:pPr>
    </w:p>
    <w:p w:rsidR="00DA49F8" w:rsidRDefault="00DA49F8" w:rsidP="00A90033">
      <w:pPr>
        <w:rPr>
          <w:rFonts w:ascii="Arial" w:eastAsia="TimesNewRomanPSMT" w:hAnsi="Arial" w:cs="Arial"/>
          <w:b/>
          <w:bCs/>
          <w:lang w:val="sr-Cyrl-RS"/>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A49F8">
        <w:rPr>
          <w:rFonts w:ascii="Arial" w:eastAsia="TimesNewRomanPSMT" w:hAnsi="Arial" w:cs="Arial"/>
          <w:b/>
          <w:bCs/>
          <w:lang w:val="ru-RU"/>
        </w:rPr>
        <w:t>опрема за образовање</w:t>
      </w:r>
      <w:r w:rsidR="009066E1">
        <w:rPr>
          <w:rFonts w:ascii="Arial" w:eastAsia="TimesNewRomanPSMT" w:hAnsi="Arial" w:cs="Arial"/>
          <w:b/>
          <w:bCs/>
          <w:lang w:val="ru-RU"/>
        </w:rPr>
        <w:t xml:space="preserve">, </w:t>
      </w:r>
      <w:r w:rsidR="009066E1" w:rsidRPr="009066E1">
        <w:rPr>
          <w:rFonts w:ascii="Arial" w:eastAsia="TimesNewRomanPSMT" w:hAnsi="Arial" w:cs="Arial"/>
          <w:b/>
          <w:bCs/>
          <w:lang w:val="ru-RU"/>
        </w:rPr>
        <w:t>ЈН бр. 1.1.</w:t>
      </w:r>
      <w:r w:rsidR="002A33D6">
        <w:rPr>
          <w:rFonts w:ascii="Arial" w:eastAsia="TimesNewRomanPSMT" w:hAnsi="Arial" w:cs="Arial"/>
          <w:b/>
          <w:bCs/>
          <w:lang w:val="ru-RU"/>
        </w:rPr>
        <w:t>9</w:t>
      </w:r>
      <w:r w:rsidR="009066E1" w:rsidRPr="009066E1">
        <w:rPr>
          <w:rFonts w:ascii="Arial" w:eastAsia="TimesNewRomanPSMT" w:hAnsi="Arial" w:cs="Arial"/>
          <w:b/>
          <w:bCs/>
          <w:lang w:val="ru-RU"/>
        </w:rPr>
        <w:t>/1</w:t>
      </w:r>
      <w:r w:rsidR="002A33D6">
        <w:rPr>
          <w:rFonts w:ascii="Arial" w:eastAsia="TimesNewRomanPSMT" w:hAnsi="Arial" w:cs="Arial"/>
          <w:b/>
          <w:bCs/>
          <w:lang w:val="ru-RU"/>
        </w:rPr>
        <w:t>9</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8639FF">
              <w:rPr>
                <w:rFonts w:ascii="Arial" w:eastAsia="TimesNewRomanPSMT" w:hAnsi="Arial" w:cs="Arial"/>
                <w:bCs/>
                <w:lang w:val="ru-RU"/>
              </w:rPr>
              <w:t>-</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EE7002" w:rsidRDefault="00C367C8" w:rsidP="00EE7002">
            <w:pPr>
              <w:jc w:val="both"/>
              <w:rPr>
                <w:rFonts w:ascii="Arial" w:hAnsi="Arial" w:cs="Arial"/>
                <w:iCs/>
                <w:lang w:val="sr-Latn-RS"/>
              </w:rPr>
            </w:pPr>
            <w:r w:rsidRPr="00D75FE2">
              <w:rPr>
                <w:rFonts w:ascii="Arial" w:eastAsia="TimesNewRomanPSMT" w:hAnsi="Arial" w:cs="Arial"/>
                <w:bCs/>
                <w:lang w:val="ru-RU"/>
              </w:rPr>
              <w:t>Рок испоруке</w:t>
            </w:r>
            <w:r>
              <w:rPr>
                <w:rFonts w:ascii="Arial" w:eastAsia="TimesNewRomanPSMT" w:hAnsi="Arial" w:cs="Arial"/>
                <w:bCs/>
                <w:lang w:val="ru-RU"/>
              </w:rPr>
              <w:t xml:space="preserve"> </w:t>
            </w:r>
            <w:r w:rsidR="00B63A66">
              <w:rPr>
                <w:rFonts w:ascii="Arial" w:eastAsia="TimesNewRomanPSMT" w:hAnsi="Arial" w:cs="Arial"/>
                <w:bCs/>
                <w:lang w:val="ru-RU"/>
              </w:rPr>
              <w:t xml:space="preserve">- </w:t>
            </w:r>
            <w:r>
              <w:rPr>
                <w:rFonts w:ascii="Arial" w:eastAsia="TimesNewRomanPSMT" w:hAnsi="Arial" w:cs="Arial"/>
                <w:bCs/>
                <w:lang w:val="ru-RU"/>
              </w:rPr>
              <w:t xml:space="preserve">не дужи од </w:t>
            </w:r>
            <w:r w:rsidR="00EE6D30">
              <w:rPr>
                <w:rFonts w:ascii="Arial" w:eastAsia="TimesNewRomanPSMT" w:hAnsi="Arial" w:cs="Arial"/>
                <w:bCs/>
                <w:lang w:val="ru-RU"/>
              </w:rPr>
              <w:t>30</w:t>
            </w:r>
            <w:r>
              <w:rPr>
                <w:rFonts w:ascii="Arial" w:hAnsi="Arial" w:cs="Arial"/>
                <w:i/>
                <w:iCs/>
                <w:lang w:val="ru-RU"/>
              </w:rPr>
              <w:t xml:space="preserve"> (</w:t>
            </w:r>
            <w:r w:rsidR="00524461" w:rsidRPr="002D6F14">
              <w:rPr>
                <w:rFonts w:ascii="Arial" w:hAnsi="Arial" w:cs="Arial"/>
                <w:iCs/>
                <w:lang w:val="ru-RU"/>
              </w:rPr>
              <w:t>тридесет</w:t>
            </w:r>
            <w:r>
              <w:rPr>
                <w:rFonts w:ascii="Arial" w:hAnsi="Arial" w:cs="Arial"/>
                <w:i/>
                <w:iCs/>
                <w:lang w:val="ru-RU"/>
              </w:rPr>
              <w:t>)</w:t>
            </w:r>
            <w:r>
              <w:rPr>
                <w:rFonts w:ascii="Arial" w:hAnsi="Arial" w:cs="Arial"/>
                <w:szCs w:val="22"/>
                <w:lang w:val="ru-RU"/>
              </w:rPr>
              <w:t xml:space="preserve"> дана  од дана </w:t>
            </w:r>
            <w:r w:rsidR="001D34CF">
              <w:rPr>
                <w:rFonts w:ascii="Arial" w:hAnsi="Arial" w:cs="Arial"/>
                <w:szCs w:val="22"/>
                <w:lang w:val="ru-RU"/>
              </w:rPr>
              <w:t>потписивања уговора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B423CA" w:rsidRPr="004E3CDB">
        <w:tc>
          <w:tcPr>
            <w:tcW w:w="5745" w:type="dxa"/>
            <w:tcBorders>
              <w:top w:val="single" w:sz="4" w:space="0" w:color="000000"/>
              <w:left w:val="single" w:sz="4" w:space="0" w:color="000000"/>
              <w:bottom w:val="single" w:sz="4" w:space="0" w:color="000000"/>
              <w:right w:val="nil"/>
            </w:tcBorders>
          </w:tcPr>
          <w:p w:rsidR="00B423CA" w:rsidRDefault="00B423CA" w:rsidP="001D34CF">
            <w:pPr>
              <w:jc w:val="both"/>
              <w:rPr>
                <w:rFonts w:ascii="Arial" w:eastAsia="TimesNewRomanPSMT" w:hAnsi="Arial" w:cs="Arial"/>
                <w:bCs/>
                <w:lang w:val="ru-RU"/>
              </w:rPr>
            </w:pPr>
            <w:r>
              <w:rPr>
                <w:rFonts w:ascii="Arial" w:eastAsia="TimesNewRomanPSMT" w:hAnsi="Arial" w:cs="Arial"/>
                <w:bCs/>
                <w:lang w:val="ru-RU"/>
              </w:rPr>
              <w:t>Гарантни рок</w:t>
            </w:r>
          </w:p>
        </w:tc>
        <w:tc>
          <w:tcPr>
            <w:tcW w:w="2880" w:type="dxa"/>
            <w:tcBorders>
              <w:top w:val="single" w:sz="4" w:space="0" w:color="000000"/>
              <w:left w:val="single" w:sz="4" w:space="0" w:color="000000"/>
              <w:bottom w:val="single" w:sz="4" w:space="0" w:color="000000"/>
              <w:right w:val="single" w:sz="4" w:space="0" w:color="000000"/>
            </w:tcBorders>
          </w:tcPr>
          <w:p w:rsidR="00B423CA" w:rsidRDefault="00B423CA"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C367C8" w:rsidP="00A31D0F">
            <w:pPr>
              <w:widowControl w:val="0"/>
              <w:autoSpaceDE w:val="0"/>
              <w:autoSpaceDN w:val="0"/>
              <w:adjustRightInd w:val="0"/>
              <w:jc w:val="both"/>
              <w:rPr>
                <w:rFonts w:ascii="Arial" w:hAnsi="Arial" w:cs="Arial"/>
                <w:szCs w:val="22"/>
                <w:lang w:val="ru-RU"/>
              </w:rPr>
            </w:pPr>
            <w:r>
              <w:rPr>
                <w:rFonts w:ascii="Arial" w:eastAsia="TimesNewRomanPSMT" w:hAnsi="Arial" w:cs="Arial"/>
                <w:bCs/>
                <w:lang w:val="ru-RU"/>
              </w:rPr>
              <w:t>Рок и начин плаћања</w:t>
            </w:r>
            <w:r w:rsidR="008639FF">
              <w:rPr>
                <w:rFonts w:ascii="Arial" w:eastAsia="TimesNewRomanPSMT" w:hAnsi="Arial" w:cs="Arial"/>
                <w:bCs/>
                <w:lang w:val="ru-RU"/>
              </w:rPr>
              <w:t xml:space="preserve"> -</w:t>
            </w:r>
            <w:r>
              <w:rPr>
                <w:rFonts w:ascii="Arial" w:hAnsi="Arial" w:cs="Arial"/>
                <w:szCs w:val="22"/>
                <w:lang w:val="ru-RU"/>
              </w:rPr>
              <w:t xml:space="preserve">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367C8" w:rsidRDefault="00C367C8" w:rsidP="00C367C8">
            <w:pPr>
              <w:jc w:val="both"/>
              <w:rPr>
                <w:rFonts w:eastAsia="TimesNewRomanPSMT"/>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9E2954" w:rsidRDefault="00C367C8" w:rsidP="00A52EB8">
            <w:pPr>
              <w:jc w:val="both"/>
              <w:rPr>
                <w:rFonts w:eastAsia="TimesNewRomanPSMT"/>
                <w:bCs/>
                <w:lang w:val="sr-Cyrl-R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753F73">
              <w:rPr>
                <w:rFonts w:ascii="Arial" w:eastAsia="TimesNewRomanPSMT" w:hAnsi="Arial" w:cs="Arial"/>
                <w:bCs/>
                <w:lang w:val="sr-Cyrl-RS"/>
              </w:rPr>
              <w:t xml:space="preserve">- </w:t>
            </w:r>
            <w:r>
              <w:rPr>
                <w:rFonts w:ascii="Arial" w:eastAsia="TimesNewRomanPSMT" w:hAnsi="Arial" w:cs="Arial"/>
                <w:bCs/>
              </w:rPr>
              <w:t xml:space="preserve">ФЦО магацин </w:t>
            </w:r>
            <w:r w:rsidR="009E2954">
              <w:rPr>
                <w:rFonts w:ascii="Arial" w:eastAsia="TimesNewRomanPSMT" w:hAnsi="Arial" w:cs="Arial"/>
                <w:bCs/>
                <w:lang w:val="sr-Cyrl-RS"/>
              </w:rPr>
              <w:t>Наручиоца</w:t>
            </w:r>
          </w:p>
        </w:tc>
      </w:tr>
    </w:tbl>
    <w:p w:rsidR="00565BCE" w:rsidRDefault="00565BCE" w:rsidP="00A90033">
      <w:pPr>
        <w:ind w:left="720" w:firstLine="720"/>
        <w:jc w:val="both"/>
        <w:rPr>
          <w:rFonts w:ascii="Arial" w:eastAsia="TimesNewRomanPSMT" w:hAnsi="Arial" w:cs="Arial"/>
          <w:bCs/>
          <w:lang w:val="ru-RU"/>
        </w:rPr>
      </w:pPr>
    </w:p>
    <w:p w:rsidR="00565BCE" w:rsidRDefault="00565BCE"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011D01" w:rsidRDefault="00011D01" w:rsidP="00A90033">
      <w:pPr>
        <w:jc w:val="right"/>
        <w:rPr>
          <w:rFonts w:ascii="Arial" w:hAnsi="Arial" w:cs="Arial"/>
          <w:b/>
          <w:bCs/>
          <w:i/>
          <w:iCs/>
          <w:sz w:val="28"/>
          <w:szCs w:val="28"/>
          <w:lang w:val="sr-Cyrl-RS"/>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rPr>
          <w:rFonts w:ascii="Arial" w:hAnsi="Arial" w:cs="Arial"/>
          <w:b/>
          <w:bCs/>
          <w:i/>
          <w:iCs/>
          <w:lang w:val="ru-RU"/>
        </w:rPr>
      </w:pP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735B3B">
        <w:rPr>
          <w:rFonts w:ascii="Arial" w:hAnsi="Arial" w:cs="Arial"/>
          <w:lang w:val="ru-RU"/>
        </w:rPr>
        <w:t>опреме за образовање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C367C8">
        <w:rPr>
          <w:rFonts w:ascii="Arial" w:hAnsi="Arial" w:cs="Arial"/>
          <w:lang w:val="ru-RU"/>
        </w:rPr>
        <w:t>1.</w:t>
      </w:r>
      <w:r w:rsidR="00780512">
        <w:rPr>
          <w:rFonts w:ascii="Arial" w:hAnsi="Arial" w:cs="Arial"/>
          <w:lang w:val="ru-RU"/>
        </w:rPr>
        <w:t>9</w:t>
      </w:r>
      <w:r>
        <w:rPr>
          <w:rFonts w:ascii="Arial" w:hAnsi="Arial" w:cs="Arial"/>
          <w:lang w:val="ru-RU"/>
        </w:rPr>
        <w:t>/1</w:t>
      </w:r>
      <w:r w:rsidR="00780512">
        <w:rPr>
          <w:rFonts w:ascii="Arial" w:hAnsi="Arial" w:cs="Arial"/>
          <w:lang w:val="ru-RU"/>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sidR="002D2744" w:rsidRPr="002D2744">
        <w:t xml:space="preserve"> </w:t>
      </w:r>
      <w:r w:rsidR="002D2744" w:rsidRPr="002D2744">
        <w:rPr>
          <w:rFonts w:ascii="Arial" w:hAnsi="Arial" w:cs="Arial"/>
          <w:lang w:val="ru-RU"/>
        </w:rPr>
        <w:t>опреме за образовање, ЈН бр 1.1.</w:t>
      </w:r>
      <w:r w:rsidR="00DF5E71">
        <w:rPr>
          <w:rFonts w:ascii="Arial" w:hAnsi="Arial" w:cs="Arial"/>
          <w:lang w:val="ru-RU"/>
        </w:rPr>
        <w:t>9</w:t>
      </w:r>
      <w:r w:rsidR="002D2744" w:rsidRPr="002D2744">
        <w:rPr>
          <w:rFonts w:ascii="Arial" w:hAnsi="Arial" w:cs="Arial"/>
          <w:lang w:val="ru-RU"/>
        </w:rPr>
        <w:t>/1</w:t>
      </w:r>
      <w:r w:rsidR="00DF5E71">
        <w:rPr>
          <w:rFonts w:ascii="Arial" w:hAnsi="Arial" w:cs="Arial"/>
          <w:lang w:val="ru-RU"/>
        </w:rPr>
        <w:t>9</w:t>
      </w:r>
      <w:r w:rsidR="002D2744">
        <w:rPr>
          <w:rFonts w:ascii="Arial" w:hAnsi="Arial" w:cs="Arial"/>
          <w:lang w:val="ru-RU"/>
        </w:rPr>
        <w:t xml:space="preserve"> </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sr-Cyrl-RS"/>
        </w:rPr>
      </w:pPr>
    </w:p>
    <w:p w:rsidR="00896F65" w:rsidRPr="00896F65" w:rsidRDefault="00896F65"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F532F3">
        <w:rPr>
          <w:rFonts w:ascii="Arial" w:hAnsi="Arial" w:cs="Arial"/>
          <w:lang w:val="ru-RU"/>
        </w:rPr>
        <w:t>опреме за образовање</w:t>
      </w:r>
      <w:r w:rsidR="00AD4C4A">
        <w:rPr>
          <w:rFonts w:ascii="Arial" w:hAnsi="Arial" w:cs="Arial"/>
          <w:lang w:val="ru-RU"/>
        </w:rPr>
        <w:t xml:space="preserve"> </w:t>
      </w:r>
      <w:r w:rsidR="00C367C8">
        <w:rPr>
          <w:rFonts w:ascii="Arial" w:hAnsi="Arial" w:cs="Arial"/>
          <w:lang w:val="ru-RU"/>
        </w:rPr>
        <w:t>ЈН</w:t>
      </w:r>
      <w:r w:rsidR="006D19F5">
        <w:rPr>
          <w:rFonts w:ascii="Arial" w:hAnsi="Arial" w:cs="Arial"/>
          <w:lang w:val="ru-RU"/>
        </w:rPr>
        <w:t xml:space="preserve"> </w:t>
      </w:r>
      <w:r>
        <w:rPr>
          <w:rFonts w:ascii="Arial" w:hAnsi="Arial" w:cs="Arial"/>
        </w:rPr>
        <w:t>б</w:t>
      </w:r>
      <w:r w:rsidR="00F532F3">
        <w:rPr>
          <w:rFonts w:ascii="Arial" w:hAnsi="Arial" w:cs="Arial"/>
          <w:lang w:val="ru-RU"/>
        </w:rPr>
        <w:t>рој 1.1.</w:t>
      </w:r>
      <w:r w:rsidR="009D499E">
        <w:rPr>
          <w:rFonts w:ascii="Arial" w:hAnsi="Arial" w:cs="Arial"/>
          <w:lang w:val="ru-RU"/>
        </w:rPr>
        <w:t>9</w:t>
      </w:r>
      <w:r>
        <w:rPr>
          <w:rFonts w:ascii="Arial" w:hAnsi="Arial" w:cs="Arial"/>
          <w:lang w:val="ru-RU"/>
        </w:rPr>
        <w:t>/1</w:t>
      </w:r>
      <w:r w:rsidR="009D499E">
        <w:rPr>
          <w:rFonts w:ascii="Arial" w:hAnsi="Arial" w:cs="Arial"/>
          <w:lang w:val="ru-RU"/>
        </w:rPr>
        <w:t>9</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98267D">
        <w:rPr>
          <w:rFonts w:ascii="Arial" w:hAnsi="Arial" w:cs="Arial"/>
          <w:lang w:val="sr-Cyrl-RS"/>
        </w:rPr>
        <w:t>9</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0" w:name="_Toc251235146"/>
      <w:bookmarkStart w:id="1" w:name="_Toc251915705"/>
      <w:bookmarkStart w:id="2" w:name="_Toc283192613"/>
      <w:bookmarkStart w:id="3" w:name="_Toc283289226"/>
      <w:bookmarkStart w:id="4" w:name="_Toc301511097"/>
      <w:r>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CF76DD" w:rsidRPr="00CF76DD" w:rsidRDefault="00CF76DD" w:rsidP="004C372A">
      <w:pPr>
        <w:jc w:val="both"/>
        <w:rPr>
          <w:rFonts w:ascii="Arial" w:hAnsi="Arial" w:cs="Arial"/>
          <w:lang w:val="sl-SI"/>
        </w:rPr>
      </w:pPr>
      <w:r w:rsidRPr="00CF76DD">
        <w:rPr>
          <w:rFonts w:ascii="Arial" w:hAnsi="Arial" w:cs="Arial"/>
          <w:lang w:val="sl-SI"/>
        </w:rPr>
        <w:t xml:space="preserve">да учествује у поступку </w:t>
      </w:r>
      <w:r>
        <w:rPr>
          <w:rFonts w:ascii="Arial" w:hAnsi="Arial" w:cs="Arial"/>
          <w:lang w:val="sr-Cyrl-RS"/>
        </w:rPr>
        <w:t xml:space="preserve">јавног </w:t>
      </w:r>
      <w:r w:rsidRPr="00CF76DD">
        <w:rPr>
          <w:rFonts w:ascii="Arial" w:hAnsi="Arial" w:cs="Arial"/>
          <w:lang w:val="sl-SI"/>
        </w:rPr>
        <w:t xml:space="preserve">отварања понуда за  јавну набавку </w:t>
      </w:r>
      <w:r>
        <w:rPr>
          <w:rFonts w:ascii="Arial" w:hAnsi="Arial" w:cs="Arial"/>
          <w:lang w:val="sr-Cyrl-RS"/>
        </w:rPr>
        <w:t>добара – опрема за образовање</w:t>
      </w:r>
      <w:r w:rsidRPr="00CF76DD">
        <w:rPr>
          <w:rFonts w:ascii="Arial" w:hAnsi="Arial" w:cs="Arial"/>
          <w:lang w:val="sl-SI"/>
        </w:rPr>
        <w:t>, ЈН бр.1.</w:t>
      </w:r>
      <w:r>
        <w:rPr>
          <w:rFonts w:ascii="Arial" w:hAnsi="Arial" w:cs="Arial"/>
          <w:lang w:val="sr-Cyrl-RS"/>
        </w:rPr>
        <w:t>1</w:t>
      </w:r>
      <w:r>
        <w:rPr>
          <w:rFonts w:ascii="Arial" w:hAnsi="Arial" w:cs="Arial"/>
          <w:lang w:val="sl-SI"/>
        </w:rPr>
        <w:t>.</w:t>
      </w:r>
      <w:r w:rsidR="00390A66">
        <w:rPr>
          <w:rFonts w:ascii="Arial" w:hAnsi="Arial" w:cs="Arial"/>
          <w:lang w:val="sr-Cyrl-RS"/>
        </w:rPr>
        <w:t>9</w:t>
      </w:r>
      <w:r w:rsidRPr="00CF76DD">
        <w:rPr>
          <w:rFonts w:ascii="Arial" w:hAnsi="Arial" w:cs="Arial"/>
          <w:lang w:val="sl-SI"/>
        </w:rPr>
        <w:t>/1</w:t>
      </w:r>
      <w:r w:rsidR="00390A66">
        <w:rPr>
          <w:rFonts w:ascii="Arial" w:hAnsi="Arial" w:cs="Arial"/>
          <w:lang w:val="sr-Cyrl-RS"/>
        </w:rPr>
        <w:t>9</w:t>
      </w:r>
      <w:r w:rsidRPr="00CF76DD">
        <w:rPr>
          <w:rFonts w:ascii="Arial" w:hAnsi="Arial" w:cs="Arial"/>
          <w:lang w:val="sl-SI"/>
        </w:rPr>
        <w:t xml:space="preserve"> и да без ограничења предузима све радње прописане Законом.</w:t>
      </w:r>
    </w:p>
    <w:p w:rsidR="00A90033" w:rsidRPr="004C372A" w:rsidRDefault="00CF76DD" w:rsidP="004C372A">
      <w:pPr>
        <w:jc w:val="both"/>
        <w:rPr>
          <w:rFonts w:ascii="Arial" w:hAnsi="Arial" w:cs="Arial"/>
          <w:b/>
          <w:bCs/>
          <w:lang w:val="sr-Cyrl-RS"/>
        </w:rPr>
      </w:pPr>
      <w:r w:rsidRPr="00CF76DD">
        <w:rPr>
          <w:rFonts w:ascii="Arial" w:hAnsi="Arial" w:cs="Arial"/>
          <w:lang w:val="sl-SI"/>
        </w:rPr>
        <w:t>Пуномоћје важи до окончања поступка наведене јавне набавке и у друге сврхе се не може користити</w:t>
      </w:r>
      <w:r w:rsidR="004C372A">
        <w:rPr>
          <w:rFonts w:ascii="Arial" w:hAnsi="Arial" w:cs="Arial"/>
          <w:lang w:val="sr-Cyrl-RS"/>
        </w:rPr>
        <w:t>.</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0A2461"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0A2461">
        <w:rPr>
          <w:rFonts w:ascii="Arial" w:hAnsi="Arial" w:cs="Arial"/>
          <w:lang w:val="sr-Cyrl-RS"/>
        </w:rPr>
        <w:t xml:space="preserve"> </w:t>
      </w:r>
      <w:r w:rsidR="000A2461" w:rsidRPr="000A2461">
        <w:rPr>
          <w:rFonts w:ascii="Arial" w:hAnsi="Arial" w:cs="Arial"/>
          <w:lang w:val="sr-Cyrl-RS"/>
        </w:rPr>
        <w:t xml:space="preserve">опреме за образовање </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F7228">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B92BE8">
        <w:rPr>
          <w:rFonts w:ascii="Arial" w:hAnsi="Arial" w:cs="Arial"/>
          <w:szCs w:val="22"/>
          <w:lang w:val="ru-RU"/>
        </w:rPr>
        <w:t>мале вредности, ЈН бр. 1.1.9</w:t>
      </w:r>
      <w:r w:rsidR="00783104">
        <w:rPr>
          <w:rFonts w:ascii="Arial" w:hAnsi="Arial" w:cs="Arial"/>
          <w:szCs w:val="22"/>
          <w:lang w:val="ru-RU"/>
        </w:rPr>
        <w:t>/1</w:t>
      </w:r>
      <w:r w:rsidR="00B92BE8">
        <w:rPr>
          <w:rFonts w:ascii="Arial" w:hAnsi="Arial" w:cs="Arial"/>
          <w:szCs w:val="22"/>
          <w:lang w:val="ru-RU"/>
        </w:rPr>
        <w:t>9</w:t>
      </w:r>
    </w:p>
    <w:p w:rsidR="00A90033" w:rsidRDefault="00A90033" w:rsidP="00AF7228">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277834">
        <w:rPr>
          <w:rFonts w:ascii="Arial" w:hAnsi="Arial" w:cs="Arial"/>
          <w:szCs w:val="22"/>
          <w:lang w:val="sr-Cyrl-RS"/>
        </w:rPr>
        <w:t>9</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w:t>
      </w:r>
      <w:r w:rsidR="005827FD">
        <w:rPr>
          <w:rFonts w:ascii="Arial" w:hAnsi="Arial" w:cs="Arial"/>
          <w:szCs w:val="22"/>
          <w:lang w:val="sr-Cyrl-RS"/>
        </w:rPr>
        <w:t>ј</w:t>
      </w:r>
      <w:r>
        <w:rPr>
          <w:rFonts w:ascii="Arial" w:hAnsi="Arial" w:cs="Arial"/>
          <w:szCs w:val="22"/>
        </w:rPr>
        <w:t>повољнијег понуђача за набавку добара из Јавног позива</w:t>
      </w:r>
    </w:p>
    <w:p w:rsidR="00A90033" w:rsidRDefault="00A90033" w:rsidP="00AF7228">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6215A9">
        <w:rPr>
          <w:rFonts w:ascii="Arial" w:hAnsi="Arial" w:cs="Arial"/>
          <w:szCs w:val="22"/>
          <w:lang w:val="sr-Cyrl-RS"/>
        </w:rPr>
        <w:t>9</w:t>
      </w:r>
      <w:r>
        <w:rPr>
          <w:rFonts w:ascii="Arial" w:hAnsi="Arial" w:cs="Arial"/>
          <w:szCs w:val="22"/>
        </w:rPr>
        <w:t>. године број _______, која се налази у прилогу овог Уговора и чини његов саставни део</w:t>
      </w:r>
    </w:p>
    <w:p w:rsidR="00A90033" w:rsidRDefault="00A90033" w:rsidP="00AF7228">
      <w:pPr>
        <w:tabs>
          <w:tab w:val="left" w:pos="1095"/>
          <w:tab w:val="center" w:pos="4470"/>
        </w:tabs>
        <w:jc w:val="both"/>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93687C">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3687C">
        <w:rPr>
          <w:lang w:val="sr-Cyrl-CS"/>
        </w:rPr>
        <w:t xml:space="preserve"> </w:t>
      </w:r>
      <w:r w:rsidR="00794CB0">
        <w:rPr>
          <w:lang w:val="sr-Cyrl-CS"/>
        </w:rPr>
        <w:t xml:space="preserve">опреме за образовање </w:t>
      </w:r>
      <w:r>
        <w:rPr>
          <w:lang w:val="sr-Cyrl-CS"/>
        </w:rPr>
        <w:t>за потребе Установе</w:t>
      </w:r>
      <w:r>
        <w:rPr>
          <w:lang w:val="ru-RU"/>
        </w:rPr>
        <w:t xml:space="preserve"> таксативно наведених у Спецификацији добара  </w:t>
      </w:r>
      <w:r w:rsidR="00BA7F89">
        <w:rPr>
          <w:lang w:val="ru-RU"/>
        </w:rPr>
        <w:t xml:space="preserve">и  условима  </w:t>
      </w:r>
      <w:r w:rsidR="00723949">
        <w:rPr>
          <w:lang w:val="ru-RU"/>
        </w:rPr>
        <w:t xml:space="preserve">у </w:t>
      </w:r>
      <w:r w:rsidR="00BA7F89">
        <w:rPr>
          <w:lang w:val="ru-RU"/>
        </w:rPr>
        <w:t>усвојено</w:t>
      </w:r>
      <w:r w:rsidR="00723949">
        <w:rPr>
          <w:lang w:val="ru-RU"/>
        </w:rPr>
        <w:t>ј</w:t>
      </w:r>
      <w:r w:rsidR="00BA7F89">
        <w:rPr>
          <w:lang w:val="ru-RU"/>
        </w:rPr>
        <w:t xml:space="preserve"> понуд</w:t>
      </w:r>
      <w:r w:rsidR="00723949">
        <w:rPr>
          <w:lang w:val="ru-RU"/>
        </w:rPr>
        <w:t>и</w:t>
      </w:r>
      <w:r w:rsidR="00BA7F89">
        <w:rPr>
          <w:lang w:val="ru-RU"/>
        </w:rPr>
        <w:t xml:space="preserve">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 xml:space="preserve">динара без урачунатог ПДВ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E0207F">
        <w:rPr>
          <w:rFonts w:ascii="Arial" w:hAnsi="Arial" w:cs="Arial"/>
          <w:lang w:val="ru-RU"/>
        </w:rPr>
        <w:t>потписивања овог Уговора</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A10DD4">
        <w:rPr>
          <w:rFonts w:ascii="Arial" w:hAnsi="Arial" w:cs="Arial"/>
          <w:lang w:val="ru-RU"/>
        </w:rPr>
        <w:t>р</w:t>
      </w:r>
      <w:r>
        <w:rPr>
          <w:rFonts w:ascii="Arial" w:hAnsi="Arial" w:cs="Arial"/>
          <w:lang w:val="ru-RU"/>
        </w:rPr>
        <w:t xml:space="preserve">десетпет) </w:t>
      </w:r>
      <w:r w:rsidR="00F52BDC">
        <w:rPr>
          <w:rFonts w:ascii="Arial" w:hAnsi="Arial" w:cs="Arial"/>
          <w:lang w:val="ru-RU"/>
        </w:rPr>
        <w:t>дана  у складу са Законом о роковима измирења новчаних обавеза у комерцијалним транскацијама</w:t>
      </w:r>
      <w:r w:rsidR="00DF4CB6">
        <w:rPr>
          <w:rFonts w:ascii="Arial" w:hAnsi="Arial" w:cs="Arial"/>
          <w:lang w:val="ru-RU"/>
        </w:rPr>
        <w:t xml:space="preserve"> </w:t>
      </w:r>
      <w:r w:rsidR="00DF4CB6" w:rsidRPr="00DF4CB6">
        <w:rPr>
          <w:rFonts w:ascii="Arial" w:hAnsi="Arial" w:cs="Arial"/>
          <w:lang w:val="ru-RU"/>
        </w:rPr>
        <w:t>("</w:t>
      </w:r>
      <w:r w:rsidR="00DF4CB6">
        <w:rPr>
          <w:rFonts w:ascii="Arial" w:hAnsi="Arial" w:cs="Arial"/>
          <w:lang w:val="ru-RU"/>
        </w:rPr>
        <w:t>Сл</w:t>
      </w:r>
      <w:r w:rsidR="00DF4CB6" w:rsidRPr="00DF4CB6">
        <w:rPr>
          <w:rFonts w:ascii="Arial" w:hAnsi="Arial" w:cs="Arial"/>
          <w:lang w:val="ru-RU"/>
        </w:rPr>
        <w:t xml:space="preserve">. </w:t>
      </w:r>
      <w:r w:rsidR="00DF4CB6">
        <w:rPr>
          <w:rFonts w:ascii="Arial" w:hAnsi="Arial" w:cs="Arial"/>
          <w:lang w:val="ru-RU"/>
        </w:rPr>
        <w:t>гласник</w:t>
      </w:r>
      <w:r w:rsidR="00DF4CB6" w:rsidRPr="00DF4CB6">
        <w:rPr>
          <w:rFonts w:ascii="Arial" w:hAnsi="Arial" w:cs="Arial"/>
          <w:lang w:val="ru-RU"/>
        </w:rPr>
        <w:t xml:space="preserve"> </w:t>
      </w:r>
      <w:r w:rsidR="00DF4CB6">
        <w:rPr>
          <w:rFonts w:ascii="Arial" w:hAnsi="Arial" w:cs="Arial"/>
          <w:lang w:val="ru-RU"/>
        </w:rPr>
        <w:t>РС</w:t>
      </w:r>
      <w:r w:rsidR="00DF4CB6" w:rsidRPr="00DF4CB6">
        <w:rPr>
          <w:rFonts w:ascii="Arial" w:hAnsi="Arial" w:cs="Arial"/>
          <w:lang w:val="ru-RU"/>
        </w:rPr>
        <w:t xml:space="preserve">", </w:t>
      </w:r>
      <w:r w:rsidR="00DF4CB6">
        <w:rPr>
          <w:rFonts w:ascii="Arial" w:hAnsi="Arial" w:cs="Arial"/>
          <w:lang w:val="ru-RU"/>
        </w:rPr>
        <w:t>бр</w:t>
      </w:r>
      <w:r w:rsidR="00DF4CB6" w:rsidRPr="00DF4CB6">
        <w:rPr>
          <w:rFonts w:ascii="Arial" w:hAnsi="Arial" w:cs="Arial"/>
          <w:lang w:val="ru-RU"/>
        </w:rPr>
        <w:t xml:space="preserve">. 119/2012, 68/2015 </w:t>
      </w:r>
      <w:r w:rsidR="00DF4CB6">
        <w:rPr>
          <w:rFonts w:ascii="Arial" w:hAnsi="Arial" w:cs="Arial"/>
          <w:lang w:val="ru-RU"/>
        </w:rPr>
        <w:t>и</w:t>
      </w:r>
      <w:r w:rsidR="00DF4CB6" w:rsidRPr="00DF4CB6">
        <w:rPr>
          <w:rFonts w:ascii="Arial" w:hAnsi="Arial" w:cs="Arial"/>
          <w:lang w:val="ru-RU"/>
        </w:rPr>
        <w:t xml:space="preserve"> 113/2017)</w:t>
      </w:r>
      <w:r w:rsidR="00F52BDC">
        <w:rPr>
          <w:rFonts w:ascii="Arial" w:hAnsi="Arial" w:cs="Arial"/>
          <w:lang w:val="ru-RU"/>
        </w:rPr>
        <w:t xml:space="preserve"> </w:t>
      </w:r>
      <w:r>
        <w:rPr>
          <w:rFonts w:ascii="Arial" w:hAnsi="Arial" w:cs="Arial"/>
          <w:lang w:val="ru-RU"/>
        </w:rPr>
        <w:t xml:space="preserve">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317BA0">
        <w:rPr>
          <w:rFonts w:ascii="Arial" w:hAnsi="Arial" w:cs="Arial"/>
          <w:lang w:val="ru-RU"/>
        </w:rPr>
        <w:t>предмета набавке</w:t>
      </w:r>
      <w:r w:rsidR="00BD285F">
        <w:rPr>
          <w:rFonts w:ascii="Arial" w:hAnsi="Arial" w:cs="Arial"/>
          <w:lang w:val="ru-RU"/>
        </w:rPr>
        <w:t>,</w:t>
      </w:r>
      <w:r w:rsidR="00317BA0">
        <w:rPr>
          <w:rFonts w:ascii="Arial" w:hAnsi="Arial" w:cs="Arial"/>
          <w:lang w:val="ru-RU"/>
        </w:rPr>
        <w:t xml:space="preserve">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sidR="00BD285F">
        <w:rPr>
          <w:rFonts w:ascii="Arial" w:hAnsi="Arial" w:cs="Arial"/>
          <w:lang w:val="ru-RU"/>
        </w:rPr>
        <w:t>,</w:t>
      </w:r>
      <w:r>
        <w:rPr>
          <w:rFonts w:ascii="Arial" w:hAnsi="Arial" w:cs="Arial"/>
          <w:lang w:val="ru-RU"/>
        </w:rPr>
        <w:t xml:space="preserve">  испоручи у исправном стању </w:t>
      </w:r>
      <w:r w:rsidR="005E0EE7">
        <w:rPr>
          <w:rFonts w:ascii="Arial" w:hAnsi="Arial" w:cs="Arial"/>
          <w:lang w:val="ru-RU"/>
        </w:rPr>
        <w:t xml:space="preserve">и </w:t>
      </w:r>
      <w:r>
        <w:rPr>
          <w:rFonts w:ascii="Arial" w:hAnsi="Arial" w:cs="Arial"/>
          <w:lang w:val="ru-RU"/>
        </w:rPr>
        <w:t>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w:t>
      </w:r>
      <w:r w:rsidR="00861BB8">
        <w:rPr>
          <w:rFonts w:ascii="Arial" w:hAnsi="Arial" w:cs="Arial"/>
          <w:iCs/>
          <w:lang w:val="sr-Cyrl-RS"/>
        </w:rPr>
        <w:t>__________________</w:t>
      </w:r>
      <w:r>
        <w:rPr>
          <w:rFonts w:ascii="Arial" w:hAnsi="Arial" w:cs="Arial"/>
          <w:iCs/>
        </w:rPr>
        <w:t xml:space="preserve"> </w:t>
      </w:r>
      <w:r>
        <w:rPr>
          <w:rFonts w:ascii="Arial" w:hAnsi="Arial" w:cs="Arial"/>
          <w:iCs/>
          <w:lang w:val="ru-RU"/>
        </w:rPr>
        <w:t xml:space="preserve"> </w:t>
      </w:r>
      <w:r>
        <w:rPr>
          <w:rFonts w:ascii="Arial" w:hAnsi="Arial" w:cs="Arial"/>
          <w:iCs/>
        </w:rPr>
        <w:t xml:space="preserve"> </w:t>
      </w:r>
      <w:r>
        <w:rPr>
          <w:rFonts w:ascii="Arial" w:hAnsi="Arial" w:cs="Arial"/>
          <w:iCs/>
          <w:lang w:val="ru-RU"/>
        </w:rPr>
        <w:t>месец</w:t>
      </w:r>
      <w:r w:rsidR="00861BB8">
        <w:rPr>
          <w:rFonts w:ascii="Arial" w:hAnsi="Arial" w:cs="Arial"/>
          <w:iCs/>
          <w:lang w:val="sr-Cyrl-RS"/>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1C179C">
        <w:rPr>
          <w:rFonts w:ascii="Arial" w:hAnsi="Arial" w:cs="Arial"/>
          <w:iCs/>
          <w:lang w:val="ru-RU"/>
        </w:rPr>
        <w:t xml:space="preserve"> </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овог члана</w:t>
      </w:r>
      <w:r w:rsidR="001C179C">
        <w:rPr>
          <w:rFonts w:ascii="Arial" w:hAnsi="Arial" w:cs="Arial"/>
          <w:lang w:val="sr-Cyrl-RS"/>
        </w:rPr>
        <w:t xml:space="preserve"> Уговора,</w:t>
      </w:r>
      <w:r w:rsidRPr="006C3746">
        <w:rPr>
          <w:rFonts w:ascii="Arial" w:hAnsi="Arial" w:cs="Arial"/>
        </w:rPr>
        <w:t xml:space="preserve">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D106AD" w:rsidRDefault="00D106AD" w:rsidP="00A90033">
      <w:pPr>
        <w:autoSpaceDE w:val="0"/>
        <w:autoSpaceDN w:val="0"/>
        <w:adjustRightInd w:val="0"/>
        <w:jc w:val="center"/>
        <w:rPr>
          <w:rFonts w:ascii="Arial" w:hAnsi="Arial" w:cs="Arial"/>
          <w:b/>
          <w:bCs/>
          <w:lang w:val="ru-RU"/>
        </w:rPr>
      </w:pPr>
    </w:p>
    <w:p w:rsidR="00D106AD" w:rsidRDefault="00D106AD" w:rsidP="00A90033">
      <w:pPr>
        <w:autoSpaceDE w:val="0"/>
        <w:autoSpaceDN w:val="0"/>
        <w:adjustRightInd w:val="0"/>
        <w:jc w:val="center"/>
        <w:rPr>
          <w:rFonts w:ascii="Arial" w:hAnsi="Arial" w:cs="Arial"/>
          <w:b/>
          <w:bCs/>
          <w:lang w:val="ru-RU"/>
        </w:rPr>
      </w:pPr>
    </w:p>
    <w:p w:rsidR="00D106AD" w:rsidRDefault="00D106AD" w:rsidP="00A90033">
      <w:pPr>
        <w:autoSpaceDE w:val="0"/>
        <w:autoSpaceDN w:val="0"/>
        <w:adjustRightInd w:val="0"/>
        <w:jc w:val="center"/>
        <w:rPr>
          <w:rFonts w:ascii="Arial" w:hAnsi="Arial" w:cs="Arial"/>
          <w:b/>
          <w:bCs/>
          <w:lang w:val="ru-RU"/>
        </w:rPr>
      </w:pPr>
    </w:p>
    <w:p w:rsidR="00D106AD" w:rsidRDefault="00D106AD" w:rsidP="00A90033">
      <w:pPr>
        <w:autoSpaceDE w:val="0"/>
        <w:autoSpaceDN w:val="0"/>
        <w:adjustRightInd w:val="0"/>
        <w:jc w:val="center"/>
        <w:rPr>
          <w:rFonts w:ascii="Arial" w:hAnsi="Arial" w:cs="Arial"/>
          <w:b/>
          <w:bCs/>
          <w:lang w:val="ru-RU"/>
        </w:rPr>
      </w:pP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lastRenderedPageBreak/>
        <w:t>Члан 7</w:t>
      </w:r>
      <w:r>
        <w:rPr>
          <w:rFonts w:ascii="Arial" w:hAnsi="Arial" w:cs="Arial"/>
          <w:lang w:val="ru-RU"/>
        </w:rPr>
        <w:t>.</w:t>
      </w:r>
    </w:p>
    <w:p w:rsidR="004C4B03" w:rsidRPr="004C4B03" w:rsidRDefault="004C4B03" w:rsidP="004C4B03">
      <w:pPr>
        <w:autoSpaceDE w:val="0"/>
        <w:autoSpaceDN w:val="0"/>
        <w:adjustRightInd w:val="0"/>
        <w:jc w:val="both"/>
        <w:rPr>
          <w:rFonts w:ascii="Arial" w:hAnsi="Arial" w:cs="Arial"/>
          <w:lang w:val="ru-RU"/>
        </w:rPr>
      </w:pPr>
      <w:r w:rsidRPr="004C4B03">
        <w:rPr>
          <w:rFonts w:ascii="Arial" w:hAnsi="Arial" w:cs="Arial"/>
          <w:lang w:val="ru-RU"/>
        </w:rPr>
        <w:t>Овај уговор ступа на снагу даном потписивања од стране овлашћених лица уговорних страна и важи дванаест месеци од дана потписивања односно до испуњења в</w:t>
      </w:r>
      <w:r w:rsidR="00357352">
        <w:rPr>
          <w:rFonts w:ascii="Arial" w:hAnsi="Arial" w:cs="Arial"/>
          <w:lang w:val="ru-RU"/>
        </w:rPr>
        <w:t>редности утврђене чланом 3. став</w:t>
      </w:r>
      <w:r w:rsidRPr="004C4B03">
        <w:rPr>
          <w:rFonts w:ascii="Arial" w:hAnsi="Arial" w:cs="Arial"/>
          <w:lang w:val="ru-RU"/>
        </w:rPr>
        <w:t xml:space="preserve"> </w:t>
      </w:r>
      <w:r w:rsidR="00357352">
        <w:rPr>
          <w:rFonts w:ascii="Arial" w:hAnsi="Arial" w:cs="Arial"/>
          <w:lang w:val="ru-RU"/>
        </w:rPr>
        <w:t>1</w:t>
      </w:r>
      <w:r w:rsidRPr="004C4B03">
        <w:rPr>
          <w:rFonts w:ascii="Arial" w:hAnsi="Arial" w:cs="Arial"/>
          <w:lang w:val="ru-RU"/>
        </w:rPr>
        <w:t>. овог уговора</w:t>
      </w:r>
      <w:r w:rsidR="00251AE2">
        <w:rPr>
          <w:rFonts w:ascii="Arial" w:hAnsi="Arial" w:cs="Arial"/>
          <w:lang w:val="ru-RU"/>
        </w:rPr>
        <w:t>,</w:t>
      </w:r>
      <w:r w:rsidRPr="004C4B03">
        <w:rPr>
          <w:rFonts w:ascii="Arial" w:hAnsi="Arial" w:cs="Arial"/>
          <w:lang w:val="ru-RU"/>
        </w:rPr>
        <w:t xml:space="preserve"> у зависности од тога који услов пре наступи.</w:t>
      </w:r>
    </w:p>
    <w:p w:rsidR="004C4B03" w:rsidRPr="004C4B03" w:rsidRDefault="004C4B03" w:rsidP="004C4B03">
      <w:pPr>
        <w:autoSpaceDE w:val="0"/>
        <w:autoSpaceDN w:val="0"/>
        <w:adjustRightInd w:val="0"/>
        <w:jc w:val="both"/>
        <w:rPr>
          <w:rFonts w:ascii="Arial" w:hAnsi="Arial" w:cs="Arial"/>
          <w:lang w:val="ru-RU"/>
        </w:rPr>
      </w:pPr>
    </w:p>
    <w:p w:rsidR="00A90033" w:rsidRDefault="004C4B03" w:rsidP="004C4B03">
      <w:pPr>
        <w:autoSpaceDE w:val="0"/>
        <w:autoSpaceDN w:val="0"/>
        <w:adjustRightInd w:val="0"/>
        <w:jc w:val="both"/>
        <w:rPr>
          <w:rFonts w:ascii="Arial" w:hAnsi="Arial" w:cs="Arial"/>
          <w:lang w:val="ru-RU"/>
        </w:rPr>
      </w:pPr>
      <w:r w:rsidRPr="004C4B03">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4C4B03" w:rsidRDefault="004C4B0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90033" w:rsidRDefault="00117CC7" w:rsidP="00A90033">
      <w:pPr>
        <w:tabs>
          <w:tab w:val="left" w:pos="5130"/>
        </w:tabs>
        <w:jc w:val="both"/>
        <w:rPr>
          <w:rFonts w:ascii="Arial" w:hAnsi="Arial" w:cs="Arial"/>
          <w:lang w:val="ru-RU"/>
        </w:rPr>
      </w:pPr>
      <w:r>
        <w:rPr>
          <w:rFonts w:ascii="Arial" w:hAnsi="Arial" w:cs="Arial"/>
          <w:lang w:val="ru-RU"/>
        </w:rPr>
        <w:t>Добављач</w:t>
      </w:r>
      <w:r w:rsidR="00A90033">
        <w:rPr>
          <w:rFonts w:ascii="Arial" w:hAnsi="Arial" w:cs="Arial"/>
          <w:lang w:val="ru-RU"/>
        </w:rPr>
        <w:t xml:space="preserve"> је</w:t>
      </w:r>
      <w:r>
        <w:rPr>
          <w:rFonts w:ascii="Arial" w:hAnsi="Arial" w:cs="Arial"/>
          <w:lang w:val="ru-RU"/>
        </w:rPr>
        <w:t xml:space="preserve"> сагласан да отказни рок из прет</w:t>
      </w:r>
      <w:r w:rsidR="00A90033">
        <w:rPr>
          <w:rFonts w:ascii="Arial" w:hAnsi="Arial" w:cs="Arial"/>
          <w:lang w:val="ru-RU"/>
        </w:rPr>
        <w:t>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lastRenderedPageBreak/>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xml:space="preserve">. </w:t>
      </w:r>
      <w:bookmarkStart w:id="5" w:name="_GoBack"/>
      <w:bookmarkEnd w:id="5"/>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90033" w:rsidRDefault="00A90033" w:rsidP="00A90033">
      <w:pPr>
        <w:shd w:val="clear" w:color="auto" w:fill="FFFFFF"/>
        <w:tabs>
          <w:tab w:val="left" w:pos="5640"/>
        </w:tabs>
        <w:jc w:val="both"/>
        <w:rPr>
          <w:color w:val="000000"/>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E4332B">
        <w:rPr>
          <w:rFonts w:ascii="Arial" w:eastAsia="TimesNewRomanPSMT" w:hAnsi="Arial" w:cs="Arial"/>
          <w:bCs/>
          <w:lang w:val="ru-RU"/>
        </w:rPr>
        <w:t xml:space="preserve">Воје Радића бр. 3, </w:t>
      </w:r>
      <w:r>
        <w:rPr>
          <w:rFonts w:ascii="Arial" w:eastAsia="TimesNewRomanPSMT" w:hAnsi="Arial" w:cs="Arial"/>
          <w:bCs/>
          <w:lang w:val="ru-RU"/>
        </w:rPr>
        <w:t xml:space="preserve">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007F7BB2">
        <w:rPr>
          <w:rFonts w:ascii="Arial" w:hAnsi="Arial" w:cs="Arial"/>
          <w:b/>
          <w:lang w:val="ru-RU"/>
        </w:rPr>
        <w:t xml:space="preserve">, опрема за образовање,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2654F0">
        <w:rPr>
          <w:rFonts w:ascii="Arial" w:eastAsia="TimesNewRomanPS-BoldMT" w:hAnsi="Arial" w:cs="Arial"/>
          <w:b/>
          <w:bCs/>
          <w:lang w:val="ru-RU"/>
        </w:rPr>
        <w:t>9</w:t>
      </w:r>
      <w:r>
        <w:rPr>
          <w:rFonts w:ascii="Arial" w:eastAsia="TimesNewRomanPS-BoldMT" w:hAnsi="Arial" w:cs="Arial"/>
          <w:b/>
          <w:bCs/>
          <w:lang w:val="ru-RU"/>
        </w:rPr>
        <w:t>/1</w:t>
      </w:r>
      <w:r w:rsidR="002654F0">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39698E">
        <w:rPr>
          <w:rFonts w:ascii="Arial" w:hAnsi="Arial" w:cs="Arial"/>
          <w:b/>
          <w:lang w:val="ru-RU"/>
        </w:rPr>
        <w:t>02</w:t>
      </w:r>
      <w:r w:rsidRPr="00B60C5E">
        <w:rPr>
          <w:rFonts w:ascii="Arial" w:hAnsi="Arial" w:cs="Arial"/>
          <w:b/>
          <w:lang w:val="ru-RU"/>
        </w:rPr>
        <w:t>.</w:t>
      </w:r>
      <w:r w:rsidR="0039698E">
        <w:rPr>
          <w:rFonts w:ascii="Arial" w:hAnsi="Arial" w:cs="Arial"/>
          <w:b/>
          <w:lang w:val="ru-RU"/>
        </w:rPr>
        <w:t>10</w:t>
      </w:r>
      <w:r w:rsidRPr="00B60C5E">
        <w:rPr>
          <w:rFonts w:ascii="Arial" w:hAnsi="Arial" w:cs="Arial"/>
          <w:b/>
          <w:lang w:val="ru-RU"/>
        </w:rPr>
        <w:t>.201</w:t>
      </w:r>
      <w:r w:rsidR="0039698E">
        <w:rPr>
          <w:rFonts w:ascii="Arial" w:hAnsi="Arial" w:cs="Arial"/>
          <w:b/>
          <w:lang w:val="ru-RU"/>
        </w:rPr>
        <w:t>9</w:t>
      </w:r>
      <w:r w:rsidR="00E33A03" w:rsidRPr="00B60C5E">
        <w:rPr>
          <w:rFonts w:ascii="Arial" w:hAnsi="Arial" w:cs="Arial"/>
          <w:b/>
          <w:lang w:val="ru-RU"/>
        </w:rPr>
        <w:t>.</w:t>
      </w:r>
      <w:r w:rsidRPr="00B60C5E">
        <w:rPr>
          <w:rFonts w:ascii="Arial" w:hAnsi="Arial" w:cs="Arial"/>
          <w:b/>
          <w:lang w:val="ru-RU"/>
        </w:rPr>
        <w:t xml:space="preserve"> год.</w:t>
      </w:r>
      <w:r w:rsidRPr="00B60C5E">
        <w:rPr>
          <w:rFonts w:ascii="Arial" w:hAnsi="Arial" w:cs="Arial"/>
          <w:b/>
          <w:i/>
          <w:iCs/>
          <w:lang w:val="ru-RU"/>
        </w:rPr>
        <w:t xml:space="preserve"> </w:t>
      </w:r>
      <w:r w:rsidRPr="00B60C5E">
        <w:rPr>
          <w:rFonts w:ascii="Arial" w:hAnsi="Arial" w:cs="Arial"/>
          <w:b/>
          <w:lang w:val="ru-RU"/>
        </w:rPr>
        <w:t xml:space="preserve">до </w:t>
      </w:r>
      <w:r w:rsidR="008179C0">
        <w:rPr>
          <w:rFonts w:ascii="Arial" w:hAnsi="Arial" w:cs="Arial"/>
          <w:b/>
          <w:lang w:val="ru-RU"/>
        </w:rPr>
        <w:t>12:</w:t>
      </w:r>
      <w:r w:rsidR="00F92A58" w:rsidRPr="00B60C5E">
        <w:rPr>
          <w:rFonts w:ascii="Arial" w:hAnsi="Arial" w:cs="Arial"/>
          <w:b/>
          <w:lang w:val="ru-RU"/>
        </w:rPr>
        <w:t>00</w:t>
      </w:r>
      <w:r w:rsidRPr="00B60C5E">
        <w:rPr>
          <w:rFonts w:ascii="Arial" w:hAnsi="Arial" w:cs="Arial"/>
          <w:b/>
          <w:lang w:val="ru-RU"/>
        </w:rPr>
        <w:t xml:space="preserve"> часова</w:t>
      </w:r>
      <w:r w:rsidRPr="00B60C5E">
        <w:rPr>
          <w:rFonts w:ascii="Arial" w:hAnsi="Arial" w:cs="Arial"/>
          <w:lang w:val="ru-RU"/>
        </w:rPr>
        <w:t xml:space="preserve"> </w:t>
      </w:r>
      <w:r w:rsidR="00F92A58" w:rsidRPr="00B60C5E">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B24DC4" w:rsidRPr="00B24DC4" w:rsidRDefault="00B24DC4" w:rsidP="00B24DC4">
      <w:pPr>
        <w:pStyle w:val="ListParagraph"/>
        <w:numPr>
          <w:ilvl w:val="0"/>
          <w:numId w:val="16"/>
        </w:numPr>
        <w:rPr>
          <w:rFonts w:ascii="Arial" w:hAnsi="Arial" w:cs="Arial"/>
          <w:lang w:val="ru-RU"/>
        </w:rPr>
      </w:pPr>
      <w:r w:rsidRPr="00B24DC4">
        <w:rPr>
          <w:rFonts w:ascii="Arial" w:hAnsi="Arial" w:cs="Arial"/>
          <w:lang w:val="ru-RU"/>
        </w:rPr>
        <w:t>Доказе о испуњености додатног услова</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863542"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073B37" w:rsidRDefault="00073B37" w:rsidP="00E17E28">
      <w:pPr>
        <w:jc w:val="both"/>
        <w:rPr>
          <w:rFonts w:ascii="Arial" w:hAnsi="Arial" w:cs="Arial"/>
          <w:b/>
          <w:bCs/>
          <w:i/>
          <w:iCs/>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lastRenderedPageBreak/>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Предшколске установе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w:t>
      </w:r>
      <w:r w:rsidR="00EB6D5E">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1A2F66">
        <w:rPr>
          <w:rFonts w:ascii="Arial" w:eastAsia="TimesNewRomanPSMT" w:hAnsi="Arial" w:cs="Arial"/>
          <w:bCs/>
          <w:iCs/>
          <w:lang w:val="ru-RU"/>
        </w:rPr>
        <w:t>,</w:t>
      </w:r>
      <w:r>
        <w:rPr>
          <w:rFonts w:ascii="Arial" w:eastAsia="TimesNewRomanPSMT" w:hAnsi="Arial" w:cs="Arial"/>
          <w:bCs/>
          <w:iCs/>
          <w:lang w:val="ru-RU"/>
        </w:rPr>
        <w:t xml:space="preserve">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w:t>
      </w:r>
      <w:r w:rsid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136D08">
        <w:rPr>
          <w:rFonts w:ascii="Arial" w:eastAsia="TimesNewRomanPS-BoldMT" w:hAnsi="Arial" w:cs="Arial"/>
          <w:b/>
          <w:bCs/>
          <w:lang w:val="ru-RU"/>
        </w:rPr>
        <w:t>9</w:t>
      </w:r>
      <w:r>
        <w:rPr>
          <w:rFonts w:ascii="Arial" w:eastAsia="TimesNewRomanPS-BoldMT" w:hAnsi="Arial" w:cs="Arial"/>
          <w:b/>
          <w:bCs/>
          <w:lang w:val="ru-RU"/>
        </w:rPr>
        <w:t>/1</w:t>
      </w:r>
      <w:r w:rsidR="00136D08">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 xml:space="preserve">опрема за образовање, </w:t>
      </w:r>
      <w:r w:rsidR="00136D08">
        <w:rPr>
          <w:rFonts w:ascii="Arial" w:eastAsia="TimesNewRomanPS-BoldMT" w:hAnsi="Arial" w:cs="Arial"/>
          <w:b/>
          <w:bCs/>
          <w:lang w:val="ru-RU"/>
        </w:rPr>
        <w:t>ЈН бр 1.1.9</w:t>
      </w:r>
      <w:r>
        <w:rPr>
          <w:rFonts w:ascii="Arial" w:eastAsia="TimesNewRomanPS-BoldMT" w:hAnsi="Arial" w:cs="Arial"/>
          <w:b/>
          <w:bCs/>
          <w:lang w:val="ru-RU"/>
        </w:rPr>
        <w:t>/1</w:t>
      </w:r>
      <w:r w:rsidR="00136D08">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 </w:t>
      </w:r>
      <w:r w:rsidR="000379F2" w:rsidRPr="000379F2">
        <w:rPr>
          <w:rFonts w:ascii="Arial" w:hAnsi="Arial" w:cs="Arial"/>
          <w:lang w:val="ru-RU"/>
        </w:rPr>
        <w:t xml:space="preserve">опрема за образовање, </w:t>
      </w:r>
      <w:r w:rsidR="00B53618">
        <w:rPr>
          <w:rFonts w:ascii="Arial" w:eastAsia="TimesNewRomanPS-BoldMT" w:hAnsi="Arial" w:cs="Arial"/>
          <w:b/>
          <w:bCs/>
          <w:lang w:val="ru-RU"/>
        </w:rPr>
        <w:t>ЈН бр 1.1.</w:t>
      </w:r>
      <w:r w:rsidR="00136D08">
        <w:rPr>
          <w:rFonts w:ascii="Arial" w:eastAsia="TimesNewRomanPS-BoldMT" w:hAnsi="Arial" w:cs="Arial"/>
          <w:b/>
          <w:bCs/>
          <w:lang w:val="ru-RU"/>
        </w:rPr>
        <w:t>9</w:t>
      </w:r>
      <w:r>
        <w:rPr>
          <w:rFonts w:ascii="Arial" w:eastAsia="TimesNewRomanPS-BoldMT" w:hAnsi="Arial" w:cs="Arial"/>
          <w:b/>
          <w:bCs/>
          <w:lang w:val="ru-RU"/>
        </w:rPr>
        <w:t>/1</w:t>
      </w:r>
      <w:r w:rsidR="00136D08">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опрема за образовање</w:t>
      </w:r>
      <w:r w:rsidR="000379F2">
        <w:rPr>
          <w:rFonts w:ascii="Arial" w:eastAsia="TimesNewRomanPS-BoldMT" w:hAnsi="Arial" w:cs="Arial"/>
          <w:lang w:val="ru-RU"/>
        </w:rPr>
        <w:t xml:space="preserve"> </w:t>
      </w:r>
      <w:r w:rsidR="00B53618">
        <w:rPr>
          <w:rFonts w:ascii="Arial" w:eastAsia="TimesNewRomanPS-BoldMT" w:hAnsi="Arial" w:cs="Arial"/>
          <w:b/>
          <w:bCs/>
          <w:lang w:val="ru-RU"/>
        </w:rPr>
        <w:t>ЈН бр 1.1.</w:t>
      </w:r>
      <w:r w:rsidR="00CF2D45">
        <w:rPr>
          <w:rFonts w:ascii="Arial" w:eastAsia="TimesNewRomanPS-BoldMT" w:hAnsi="Arial" w:cs="Arial"/>
          <w:b/>
          <w:bCs/>
          <w:lang w:val="ru-RU"/>
        </w:rPr>
        <w:t>9</w:t>
      </w:r>
      <w:r>
        <w:rPr>
          <w:rFonts w:ascii="Arial" w:eastAsia="TimesNewRomanPS-BoldMT" w:hAnsi="Arial" w:cs="Arial"/>
          <w:b/>
          <w:bCs/>
          <w:lang w:val="ru-RU"/>
        </w:rPr>
        <w:t>/1</w:t>
      </w:r>
      <w:r w:rsidR="00CF2D45">
        <w:rPr>
          <w:rFonts w:ascii="Arial" w:eastAsia="TimesNewRomanPS-BoldMT" w:hAnsi="Arial" w:cs="Arial"/>
          <w:b/>
          <w:bCs/>
          <w:lang w:val="ru-RU"/>
        </w:rPr>
        <w:t>9</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w:t>
      </w:r>
      <w:r>
        <w:rPr>
          <w:rFonts w:ascii="Arial" w:eastAsia="TimesNewRomanPSMT" w:hAnsi="Arial" w:cs="Arial"/>
          <w:bCs/>
          <w:lang w:val="ru-RU"/>
        </w:rPr>
        <w:lastRenderedPageBreak/>
        <w:t xml:space="preserve">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0B1CBC" w:rsidRDefault="000B1CBC"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F265B6">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Закон</w:t>
      </w:r>
      <w:r w:rsidR="00031CC4">
        <w:rPr>
          <w:rFonts w:ascii="Arial" w:hAnsi="Arial" w:cs="Arial"/>
          <w:szCs w:val="22"/>
          <w:lang w:val="ru-RU"/>
        </w:rPr>
        <w:t>ом</w:t>
      </w:r>
      <w:r>
        <w:rPr>
          <w:rFonts w:ascii="Arial" w:hAnsi="Arial" w:cs="Arial"/>
          <w:szCs w:val="22"/>
          <w:lang w:val="ru-RU"/>
        </w:rPr>
        <w:t xml:space="preserve"> о роковима измирења новчаних обавеза у комерцијалним трансакцијама</w:t>
      </w:r>
      <w:r w:rsidR="00F265B6">
        <w:rPr>
          <w:rFonts w:ascii="Arial" w:hAnsi="Arial" w:cs="Arial"/>
          <w:szCs w:val="22"/>
          <w:lang w:val="ru-RU"/>
        </w:rPr>
        <w:t xml:space="preserve"> </w:t>
      </w:r>
      <w:r w:rsidR="00F265B6" w:rsidRPr="00F265B6">
        <w:rPr>
          <w:rFonts w:ascii="Arial" w:hAnsi="Arial" w:cs="Arial"/>
          <w:szCs w:val="22"/>
          <w:lang w:val="ru-RU"/>
        </w:rPr>
        <w:t>("</w:t>
      </w:r>
      <w:r w:rsidR="00F265B6">
        <w:rPr>
          <w:rFonts w:ascii="Arial" w:hAnsi="Arial" w:cs="Arial"/>
          <w:szCs w:val="22"/>
          <w:lang w:val="ru-RU"/>
        </w:rPr>
        <w:t>Сл</w:t>
      </w:r>
      <w:r w:rsidR="00F265B6" w:rsidRPr="00F265B6">
        <w:rPr>
          <w:rFonts w:ascii="Arial" w:hAnsi="Arial" w:cs="Arial"/>
          <w:szCs w:val="22"/>
          <w:lang w:val="ru-RU"/>
        </w:rPr>
        <w:t xml:space="preserve">. </w:t>
      </w:r>
      <w:r w:rsidR="00F265B6">
        <w:rPr>
          <w:rFonts w:ascii="Arial" w:hAnsi="Arial" w:cs="Arial"/>
          <w:szCs w:val="22"/>
          <w:lang w:val="ru-RU"/>
        </w:rPr>
        <w:t>гласник</w:t>
      </w:r>
      <w:r w:rsidR="00F265B6" w:rsidRPr="00F265B6">
        <w:rPr>
          <w:rFonts w:ascii="Arial" w:hAnsi="Arial" w:cs="Arial"/>
          <w:szCs w:val="22"/>
          <w:lang w:val="ru-RU"/>
        </w:rPr>
        <w:t xml:space="preserve"> </w:t>
      </w:r>
      <w:r w:rsidR="00F265B6">
        <w:rPr>
          <w:rFonts w:ascii="Arial" w:hAnsi="Arial" w:cs="Arial"/>
          <w:szCs w:val="22"/>
          <w:lang w:val="ru-RU"/>
        </w:rPr>
        <w:t>РС</w:t>
      </w:r>
      <w:r w:rsidR="00F265B6" w:rsidRPr="00F265B6">
        <w:rPr>
          <w:rFonts w:ascii="Arial" w:hAnsi="Arial" w:cs="Arial"/>
          <w:szCs w:val="22"/>
          <w:lang w:val="ru-RU"/>
        </w:rPr>
        <w:t xml:space="preserve">", </w:t>
      </w:r>
      <w:r w:rsidR="00F265B6">
        <w:rPr>
          <w:rFonts w:ascii="Arial" w:hAnsi="Arial" w:cs="Arial"/>
          <w:szCs w:val="22"/>
          <w:lang w:val="ru-RU"/>
        </w:rPr>
        <w:t>бр</w:t>
      </w:r>
      <w:r w:rsidR="00F265B6" w:rsidRPr="00F265B6">
        <w:rPr>
          <w:rFonts w:ascii="Arial" w:hAnsi="Arial" w:cs="Arial"/>
          <w:szCs w:val="22"/>
          <w:lang w:val="ru-RU"/>
        </w:rPr>
        <w:t xml:space="preserve">. 119/2012, 68/2015 </w:t>
      </w:r>
      <w:r w:rsidR="00F265B6">
        <w:rPr>
          <w:rFonts w:ascii="Arial" w:hAnsi="Arial" w:cs="Arial"/>
          <w:szCs w:val="22"/>
          <w:lang w:val="ru-RU"/>
        </w:rPr>
        <w:t>и</w:t>
      </w:r>
      <w:r w:rsidR="00F265B6" w:rsidRPr="00F265B6">
        <w:rPr>
          <w:rFonts w:ascii="Arial" w:hAnsi="Arial" w:cs="Arial"/>
          <w:szCs w:val="22"/>
          <w:lang w:val="ru-RU"/>
        </w:rPr>
        <w:t xml:space="preserve"> 113/2017)</w:t>
      </w:r>
      <w:r w:rsidR="00F265B6">
        <w:rPr>
          <w:rFonts w:ascii="Arial" w:hAnsi="Arial" w:cs="Arial"/>
          <w:szCs w:val="22"/>
          <w:lang w:val="ru-RU"/>
        </w:rPr>
        <w:t xml:space="preserve"> </w:t>
      </w:r>
      <w:r>
        <w:rPr>
          <w:rFonts w:ascii="Arial" w:hAnsi="Arial" w:cs="Arial"/>
          <w:szCs w:val="22"/>
          <w:lang w:val="ru-RU"/>
        </w:rPr>
        <w:t>.</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lastRenderedPageBreak/>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8B3541" w:rsidP="00E17E28">
      <w:pPr>
        <w:jc w:val="both"/>
        <w:rPr>
          <w:rFonts w:ascii="Arial" w:hAnsi="Arial" w:cs="Arial"/>
          <w:iCs/>
          <w:lang w:val="ru-RU"/>
        </w:rPr>
      </w:pPr>
      <w:r>
        <w:rPr>
          <w:rFonts w:ascii="Arial" w:hAnsi="Arial" w:cs="Arial"/>
          <w:iCs/>
          <w:lang w:val="ru-RU"/>
        </w:rPr>
        <w:t xml:space="preserve">Гарантни </w:t>
      </w:r>
      <w:r w:rsidR="00E17E28">
        <w:rPr>
          <w:rFonts w:ascii="Arial" w:hAnsi="Arial" w:cs="Arial"/>
          <w:iCs/>
          <w:lang w:val="ru-RU"/>
        </w:rPr>
        <w:t xml:space="preserve"> рок </w:t>
      </w:r>
      <w:r w:rsidR="00B53618">
        <w:rPr>
          <w:rFonts w:ascii="Arial" w:hAnsi="Arial" w:cs="Arial"/>
          <w:iCs/>
          <w:lang w:val="ru-RU"/>
        </w:rPr>
        <w:t xml:space="preserve">је </w:t>
      </w:r>
      <w:r w:rsidR="00CD4DD3">
        <w:rPr>
          <w:rFonts w:ascii="Arial" w:hAnsi="Arial" w:cs="Arial"/>
          <w:iCs/>
          <w:lang w:val="ru-RU"/>
        </w:rPr>
        <w:t xml:space="preserve">минимум </w:t>
      </w:r>
      <w:r w:rsidR="00B53618">
        <w:rPr>
          <w:rFonts w:ascii="Arial" w:hAnsi="Arial" w:cs="Arial"/>
          <w:iCs/>
          <w:lang w:val="ru-RU"/>
        </w:rPr>
        <w:t>6</w:t>
      </w:r>
      <w:r w:rsidR="005F45B4">
        <w:rPr>
          <w:rFonts w:ascii="Arial" w:hAnsi="Arial" w:cs="Arial"/>
          <w:iCs/>
          <w:lang w:val="ru-RU"/>
        </w:rPr>
        <w:t xml:space="preserve"> </w:t>
      </w:r>
      <w:r w:rsidR="00F231B2">
        <w:rPr>
          <w:rFonts w:ascii="Arial" w:hAnsi="Arial" w:cs="Arial"/>
          <w:iCs/>
          <w:lang w:val="ru-RU"/>
        </w:rPr>
        <w:t xml:space="preserve">(шест) </w:t>
      </w:r>
      <w:r w:rsidR="005F45B4">
        <w:rPr>
          <w:rFonts w:ascii="Arial" w:hAnsi="Arial" w:cs="Arial"/>
          <w:iCs/>
          <w:lang w:val="ru-RU"/>
        </w:rPr>
        <w:t xml:space="preserve">месеци од дана </w:t>
      </w:r>
      <w:r w:rsidR="00E17E28">
        <w:rPr>
          <w:rFonts w:ascii="Arial" w:hAnsi="Arial" w:cs="Arial"/>
          <w:iCs/>
          <w:lang w:val="ru-RU"/>
        </w:rPr>
        <w:t>испоруке добара.</w:t>
      </w:r>
    </w:p>
    <w:p w:rsidR="00E17E28" w:rsidRDefault="00E17E28" w:rsidP="00E17E28">
      <w:pPr>
        <w:jc w:val="both"/>
        <w:rPr>
          <w:rFonts w:ascii="Arial" w:hAnsi="Arial" w:cs="Arial"/>
          <w:iCs/>
          <w:lang w:val="ru-RU"/>
        </w:rPr>
      </w:pPr>
    </w:p>
    <w:p w:rsidR="008B3541" w:rsidRDefault="008B3541"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F914C1">
        <w:rPr>
          <w:rFonts w:ascii="Arial" w:hAnsi="Arial" w:cs="Arial"/>
          <w:iCs/>
          <w:lang w:val="ru-RU"/>
        </w:rPr>
        <w:t>30</w:t>
      </w:r>
      <w:r w:rsidR="00E17E28" w:rsidRPr="005F45B4">
        <w:rPr>
          <w:rFonts w:ascii="Arial" w:hAnsi="Arial" w:cs="Arial"/>
          <w:iCs/>
          <w:lang w:val="ru-RU"/>
        </w:rPr>
        <w:t xml:space="preserve"> (</w:t>
      </w:r>
      <w:r w:rsidR="00F914C1">
        <w:rPr>
          <w:rFonts w:ascii="Arial" w:hAnsi="Arial" w:cs="Arial"/>
          <w:iCs/>
          <w:lang w:val="ru-RU"/>
        </w:rPr>
        <w:t>тридесет</w:t>
      </w:r>
      <w:r w:rsidR="00E17E28">
        <w:rPr>
          <w:rFonts w:ascii="Arial" w:hAnsi="Arial" w:cs="Arial"/>
          <w:i/>
          <w:iCs/>
          <w:lang w:val="ru-RU"/>
        </w:rPr>
        <w:t>)</w:t>
      </w:r>
      <w:r w:rsidR="00E17E28">
        <w:rPr>
          <w:rFonts w:ascii="Arial" w:hAnsi="Arial" w:cs="Arial"/>
          <w:szCs w:val="22"/>
          <w:lang w:val="ru-RU"/>
        </w:rPr>
        <w:t xml:space="preserve">  дана од дана </w:t>
      </w:r>
      <w:r w:rsidR="00C93474">
        <w:rPr>
          <w:rFonts w:ascii="Arial" w:hAnsi="Arial" w:cs="Arial"/>
          <w:szCs w:val="22"/>
          <w:lang w:val="ru-RU"/>
        </w:rPr>
        <w:t>потписивања Уговора</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841BA3">
        <w:rPr>
          <w:rFonts w:ascii="Arial" w:hAnsi="Arial" w:cs="Arial"/>
          <w:iCs/>
          <w:lang w:val="ru-RU"/>
        </w:rPr>
        <w:t>ФЦО магацин Наручиоца</w:t>
      </w:r>
      <w:r w:rsidR="005F45B4">
        <w:rPr>
          <w:rFonts w:ascii="Arial" w:hAnsi="Arial" w:cs="Arial"/>
          <w:iCs/>
          <w:lang w:val="ru-RU"/>
        </w:rPr>
        <w:t>.</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lastRenderedPageBreak/>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w:t>
      </w:r>
      <w:r w:rsidR="004638B2">
        <w:rPr>
          <w:rFonts w:ascii="Arial" w:hAnsi="Arial" w:cs="Arial"/>
          <w:lang w:val="ru-RU"/>
        </w:rPr>
        <w:t>Воје Радића</w:t>
      </w:r>
      <w:r w:rsidRPr="00423A82">
        <w:rPr>
          <w:rFonts w:ascii="Arial" w:hAnsi="Arial" w:cs="Arial"/>
          <w:lang w:val="ru-RU"/>
        </w:rPr>
        <w:t xml:space="preserve"> бр.3</w:t>
      </w:r>
      <w:r w:rsidR="0075331E">
        <w:rPr>
          <w:rFonts w:ascii="Arial" w:hAnsi="Arial" w:cs="Arial"/>
          <w:lang w:val="ru-RU"/>
        </w:rPr>
        <w:t>,</w:t>
      </w:r>
      <w:r w:rsidRPr="00423A82">
        <w:rPr>
          <w:rFonts w:ascii="Arial" w:hAnsi="Arial" w:cs="Arial"/>
          <w:lang w:val="ru-RU"/>
        </w:rPr>
        <w:t xml:space="preserve"> Крагујевац</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5D6D08">
        <w:rPr>
          <w:rFonts w:ascii="Arial" w:eastAsia="TimesNewRomanPS-BoldMT" w:hAnsi="Arial" w:cs="Arial"/>
          <w:b/>
          <w:bCs/>
          <w:lang w:val="ru-RU"/>
        </w:rPr>
        <w:t xml:space="preserve"> ЈН бр1.1.9</w:t>
      </w:r>
      <w:r>
        <w:rPr>
          <w:rFonts w:ascii="Arial" w:eastAsia="TimesNewRomanPS-BoldMT" w:hAnsi="Arial" w:cs="Arial"/>
          <w:b/>
          <w:bCs/>
          <w:lang w:val="ru-RU"/>
        </w:rPr>
        <w:t>/1</w:t>
      </w:r>
      <w:r w:rsidR="005D6D08">
        <w:rPr>
          <w:rFonts w:ascii="Arial" w:eastAsia="TimesNewRomanPS-BoldMT" w:hAnsi="Arial" w:cs="Arial"/>
          <w:b/>
          <w:bCs/>
          <w:lang w:val="ru-RU"/>
        </w:rPr>
        <w:t>9</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w:t>
      </w:r>
      <w:r w:rsidR="00647B40">
        <w:rPr>
          <w:rFonts w:ascii="Arial" w:hAnsi="Arial" w:cs="Arial"/>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Pr>
          <w:rFonts w:ascii="Arial" w:hAnsi="Arial" w:cs="Arial"/>
          <w:lang w:val="ru-RU"/>
        </w:rPr>
        <w:lastRenderedPageBreak/>
        <w:t xml:space="preserve">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sidR="00080BC3">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00080BC3">
        <w:rPr>
          <w:rFonts w:ascii="Arial" w:hAnsi="Arial" w:cs="Arial"/>
          <w:i/>
          <w:iCs/>
          <w:lang w:val="sr-Cyrl-RS"/>
        </w:rPr>
        <w:t>)</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lastRenderedPageBreak/>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8A6E94">
        <w:rPr>
          <w:rFonts w:ascii="Arial" w:hAnsi="Arial" w:cs="Arial"/>
          <w:b/>
          <w:noProof/>
          <w:lang w:val="ru-RU"/>
        </w:rPr>
        <w:t>02</w:t>
      </w:r>
      <w:r w:rsidRPr="008A6E94">
        <w:rPr>
          <w:rFonts w:ascii="Arial" w:hAnsi="Arial" w:cs="Arial"/>
          <w:b/>
          <w:noProof/>
          <w:lang w:val="ru-RU"/>
        </w:rPr>
        <w:t>.</w:t>
      </w:r>
      <w:r w:rsidR="008A6E94">
        <w:rPr>
          <w:rFonts w:ascii="Arial" w:hAnsi="Arial" w:cs="Arial"/>
          <w:b/>
          <w:noProof/>
          <w:lang w:val="ru-RU"/>
        </w:rPr>
        <w:t>10</w:t>
      </w:r>
      <w:r w:rsidRPr="008A6E94">
        <w:rPr>
          <w:rFonts w:ascii="Arial" w:hAnsi="Arial" w:cs="Arial"/>
          <w:b/>
          <w:noProof/>
          <w:lang w:val="ru-RU"/>
        </w:rPr>
        <w:t>.201</w:t>
      </w:r>
      <w:r w:rsidR="008A6E94">
        <w:rPr>
          <w:rFonts w:ascii="Arial" w:hAnsi="Arial" w:cs="Arial"/>
          <w:b/>
          <w:noProof/>
          <w:lang w:val="ru-RU"/>
        </w:rPr>
        <w:t>9</w:t>
      </w:r>
      <w:r w:rsidRPr="008A6E94">
        <w:rPr>
          <w:rFonts w:ascii="Arial" w:hAnsi="Arial" w:cs="Arial"/>
          <w:b/>
          <w:noProof/>
          <w:lang w:val="ru-RU"/>
        </w:rPr>
        <w:t xml:space="preserve">. год. у </w:t>
      </w:r>
      <w:r w:rsidR="007A7AF8" w:rsidRPr="008A6E94">
        <w:rPr>
          <w:rFonts w:ascii="Arial" w:hAnsi="Arial" w:cs="Arial"/>
          <w:b/>
          <w:noProof/>
          <w:lang w:val="ru-RU"/>
        </w:rPr>
        <w:t>12</w:t>
      </w:r>
      <w:r w:rsidR="00E73D83">
        <w:rPr>
          <w:rFonts w:ascii="Arial" w:hAnsi="Arial" w:cs="Arial"/>
          <w:b/>
          <w:noProof/>
          <w:lang w:val="ru-RU"/>
        </w:rPr>
        <w:t>:</w:t>
      </w:r>
      <w:r w:rsidRPr="008A6E94">
        <w:rPr>
          <w:rFonts w:ascii="Arial" w:hAnsi="Arial" w:cs="Arial"/>
          <w:b/>
          <w:noProof/>
          <w:lang w:val="ru-RU"/>
        </w:rPr>
        <w:t>30 часова на адреси:</w:t>
      </w:r>
      <w:r>
        <w:rPr>
          <w:rFonts w:ascii="Arial" w:hAnsi="Arial" w:cs="Arial"/>
          <w:b/>
          <w:noProof/>
          <w:lang w:val="ru-RU"/>
        </w:rPr>
        <w:t xml:space="preserve">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w:t>
      </w:r>
      <w:r w:rsidR="00B47879">
        <w:rPr>
          <w:rFonts w:ascii="Arial" w:hAnsi="Arial" w:cs="Arial"/>
          <w:b/>
          <w:noProof/>
          <w:lang w:val="ru-RU"/>
        </w:rPr>
        <w:t xml:space="preserve">Воје Радића број 3, </w:t>
      </w:r>
      <w:r>
        <w:rPr>
          <w:rFonts w:ascii="Arial" w:hAnsi="Arial" w:cs="Arial"/>
          <w:b/>
          <w:noProof/>
          <w:lang w:val="ru-RU"/>
        </w:rPr>
        <w:t xml:space="preserve">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A0" w:rsidRDefault="006C26A0">
      <w:r>
        <w:separator/>
      </w:r>
    </w:p>
  </w:endnote>
  <w:endnote w:type="continuationSeparator" w:id="0">
    <w:p w:rsidR="006C26A0" w:rsidRDefault="006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8F" w:rsidRDefault="00E8288F"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88F" w:rsidRDefault="00E8288F"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47955"/>
      <w:docPartObj>
        <w:docPartGallery w:val="Page Numbers (Bottom of Page)"/>
        <w:docPartUnique/>
      </w:docPartObj>
    </w:sdtPr>
    <w:sdtEndPr>
      <w:rPr>
        <w:noProof/>
      </w:rPr>
    </w:sdtEndPr>
    <w:sdtContent>
      <w:p w:rsidR="00E8288F" w:rsidRDefault="00E8288F">
        <w:pPr>
          <w:pStyle w:val="Footer"/>
          <w:jc w:val="right"/>
          <w:rPr>
            <w:noProof/>
            <w:lang w:val="sr-Cyrl-RS"/>
          </w:rPr>
        </w:pPr>
        <w:r>
          <w:rPr>
            <w:lang w:val="sr-Cyrl-RS"/>
          </w:rPr>
          <w:t xml:space="preserve">Страна </w:t>
        </w:r>
        <w:r>
          <w:fldChar w:fldCharType="begin"/>
        </w:r>
        <w:r>
          <w:instrText xml:space="preserve"> PAGE   \* MERGEFORMAT </w:instrText>
        </w:r>
        <w:r>
          <w:fldChar w:fldCharType="separate"/>
        </w:r>
        <w:r w:rsidR="00EA45E4">
          <w:rPr>
            <w:noProof/>
          </w:rPr>
          <w:t>26</w:t>
        </w:r>
        <w:r>
          <w:rPr>
            <w:noProof/>
          </w:rPr>
          <w:fldChar w:fldCharType="end"/>
        </w:r>
        <w:r>
          <w:rPr>
            <w:noProof/>
            <w:lang w:val="sr-Cyrl-RS"/>
          </w:rPr>
          <w:t xml:space="preserve"> од 3</w:t>
        </w:r>
        <w:r w:rsidR="001805AF">
          <w:rPr>
            <w:noProof/>
            <w:lang w:val="sr-Cyrl-RS"/>
          </w:rPr>
          <w:t>5</w:t>
        </w:r>
      </w:p>
      <w:p w:rsidR="00E8288F" w:rsidRDefault="006C26A0">
        <w:pPr>
          <w:pStyle w:val="Footer"/>
          <w:jc w:val="right"/>
        </w:pPr>
      </w:p>
    </w:sdtContent>
  </w:sdt>
  <w:p w:rsidR="00E8288F" w:rsidRDefault="00E8288F" w:rsidP="00853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A0" w:rsidRDefault="006C26A0">
      <w:r>
        <w:separator/>
      </w:r>
    </w:p>
  </w:footnote>
  <w:footnote w:type="continuationSeparator" w:id="0">
    <w:p w:rsidR="006C26A0" w:rsidRDefault="006C2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5707FB4"/>
    <w:multiLevelType w:val="hybridMultilevel"/>
    <w:tmpl w:val="DBEA4C0A"/>
    <w:lvl w:ilvl="0" w:tplc="2970001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6">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2B7C"/>
    <w:rsid w:val="00003295"/>
    <w:rsid w:val="000065A5"/>
    <w:rsid w:val="00011D01"/>
    <w:rsid w:val="00012113"/>
    <w:rsid w:val="00013F26"/>
    <w:rsid w:val="0001428A"/>
    <w:rsid w:val="00014CCB"/>
    <w:rsid w:val="00015705"/>
    <w:rsid w:val="00022226"/>
    <w:rsid w:val="0002258A"/>
    <w:rsid w:val="00023535"/>
    <w:rsid w:val="000245D5"/>
    <w:rsid w:val="00024762"/>
    <w:rsid w:val="00030B55"/>
    <w:rsid w:val="00030DFC"/>
    <w:rsid w:val="00031CC4"/>
    <w:rsid w:val="000379F2"/>
    <w:rsid w:val="00043141"/>
    <w:rsid w:val="000434A1"/>
    <w:rsid w:val="00052A50"/>
    <w:rsid w:val="00055317"/>
    <w:rsid w:val="00056375"/>
    <w:rsid w:val="00062773"/>
    <w:rsid w:val="00065A8E"/>
    <w:rsid w:val="00073941"/>
    <w:rsid w:val="00073B37"/>
    <w:rsid w:val="00080BC3"/>
    <w:rsid w:val="00082D16"/>
    <w:rsid w:val="0008485D"/>
    <w:rsid w:val="000859A5"/>
    <w:rsid w:val="000932CA"/>
    <w:rsid w:val="000938FA"/>
    <w:rsid w:val="00095519"/>
    <w:rsid w:val="00096E7A"/>
    <w:rsid w:val="000973DF"/>
    <w:rsid w:val="000A2461"/>
    <w:rsid w:val="000A2AC7"/>
    <w:rsid w:val="000A475C"/>
    <w:rsid w:val="000A588F"/>
    <w:rsid w:val="000B1CBC"/>
    <w:rsid w:val="000B2AA1"/>
    <w:rsid w:val="000B48B8"/>
    <w:rsid w:val="000B5075"/>
    <w:rsid w:val="000B5569"/>
    <w:rsid w:val="000B5F7C"/>
    <w:rsid w:val="000C112C"/>
    <w:rsid w:val="000C34C7"/>
    <w:rsid w:val="000C6E9B"/>
    <w:rsid w:val="000D67DD"/>
    <w:rsid w:val="000D6849"/>
    <w:rsid w:val="000E7186"/>
    <w:rsid w:val="000F3AF4"/>
    <w:rsid w:val="000F4C86"/>
    <w:rsid w:val="001025BD"/>
    <w:rsid w:val="00102E95"/>
    <w:rsid w:val="00104B59"/>
    <w:rsid w:val="00106B56"/>
    <w:rsid w:val="001108EC"/>
    <w:rsid w:val="00111AC5"/>
    <w:rsid w:val="001121E3"/>
    <w:rsid w:val="00117CC7"/>
    <w:rsid w:val="00117E26"/>
    <w:rsid w:val="0012370A"/>
    <w:rsid w:val="00127826"/>
    <w:rsid w:val="00136D08"/>
    <w:rsid w:val="00137641"/>
    <w:rsid w:val="00145CA1"/>
    <w:rsid w:val="0014681C"/>
    <w:rsid w:val="0016146B"/>
    <w:rsid w:val="00167690"/>
    <w:rsid w:val="001679F3"/>
    <w:rsid w:val="00170FFC"/>
    <w:rsid w:val="00171326"/>
    <w:rsid w:val="00171FC6"/>
    <w:rsid w:val="001805AF"/>
    <w:rsid w:val="001919BA"/>
    <w:rsid w:val="00192562"/>
    <w:rsid w:val="00193761"/>
    <w:rsid w:val="00197E21"/>
    <w:rsid w:val="001A1ED4"/>
    <w:rsid w:val="001A2F66"/>
    <w:rsid w:val="001A6CD0"/>
    <w:rsid w:val="001B0CF4"/>
    <w:rsid w:val="001B23B6"/>
    <w:rsid w:val="001B4107"/>
    <w:rsid w:val="001B569C"/>
    <w:rsid w:val="001C179C"/>
    <w:rsid w:val="001C3386"/>
    <w:rsid w:val="001C3BAF"/>
    <w:rsid w:val="001D34CF"/>
    <w:rsid w:val="001D5659"/>
    <w:rsid w:val="001E126E"/>
    <w:rsid w:val="001F27CD"/>
    <w:rsid w:val="001F2C69"/>
    <w:rsid w:val="001F397B"/>
    <w:rsid w:val="001F45C0"/>
    <w:rsid w:val="002033BB"/>
    <w:rsid w:val="0020342A"/>
    <w:rsid w:val="00204FBA"/>
    <w:rsid w:val="00205B62"/>
    <w:rsid w:val="00206210"/>
    <w:rsid w:val="00216B52"/>
    <w:rsid w:val="0021783F"/>
    <w:rsid w:val="0022078A"/>
    <w:rsid w:val="00221A70"/>
    <w:rsid w:val="0022738A"/>
    <w:rsid w:val="00230102"/>
    <w:rsid w:val="00233A4E"/>
    <w:rsid w:val="00234C83"/>
    <w:rsid w:val="002357B0"/>
    <w:rsid w:val="002357B7"/>
    <w:rsid w:val="002432DC"/>
    <w:rsid w:val="00245E20"/>
    <w:rsid w:val="00251AE2"/>
    <w:rsid w:val="00251E09"/>
    <w:rsid w:val="002549ED"/>
    <w:rsid w:val="002558D2"/>
    <w:rsid w:val="00263AD3"/>
    <w:rsid w:val="002654F0"/>
    <w:rsid w:val="00267E88"/>
    <w:rsid w:val="00270817"/>
    <w:rsid w:val="00271947"/>
    <w:rsid w:val="0027375A"/>
    <w:rsid w:val="00277834"/>
    <w:rsid w:val="00286185"/>
    <w:rsid w:val="0029051A"/>
    <w:rsid w:val="00292B3F"/>
    <w:rsid w:val="00294120"/>
    <w:rsid w:val="00296EAD"/>
    <w:rsid w:val="00296EEE"/>
    <w:rsid w:val="002A2276"/>
    <w:rsid w:val="002A33D6"/>
    <w:rsid w:val="002A3910"/>
    <w:rsid w:val="002A4F90"/>
    <w:rsid w:val="002A6C29"/>
    <w:rsid w:val="002A6C8B"/>
    <w:rsid w:val="002B3E3F"/>
    <w:rsid w:val="002B53AE"/>
    <w:rsid w:val="002B7985"/>
    <w:rsid w:val="002C0B4B"/>
    <w:rsid w:val="002D1A93"/>
    <w:rsid w:val="002D2744"/>
    <w:rsid w:val="002D3739"/>
    <w:rsid w:val="002D3BDB"/>
    <w:rsid w:val="002D4A0E"/>
    <w:rsid w:val="002D5C24"/>
    <w:rsid w:val="002D6F14"/>
    <w:rsid w:val="002E08A1"/>
    <w:rsid w:val="002E54E8"/>
    <w:rsid w:val="003145E4"/>
    <w:rsid w:val="00317BA0"/>
    <w:rsid w:val="003252C1"/>
    <w:rsid w:val="00327A87"/>
    <w:rsid w:val="0033241D"/>
    <w:rsid w:val="00337963"/>
    <w:rsid w:val="0034007C"/>
    <w:rsid w:val="00355471"/>
    <w:rsid w:val="00357352"/>
    <w:rsid w:val="003603BC"/>
    <w:rsid w:val="00376DBB"/>
    <w:rsid w:val="003804F1"/>
    <w:rsid w:val="00383E15"/>
    <w:rsid w:val="0038471B"/>
    <w:rsid w:val="00390A66"/>
    <w:rsid w:val="0039698E"/>
    <w:rsid w:val="003969E1"/>
    <w:rsid w:val="003A597C"/>
    <w:rsid w:val="003B074E"/>
    <w:rsid w:val="003C1297"/>
    <w:rsid w:val="003C38C5"/>
    <w:rsid w:val="003C401E"/>
    <w:rsid w:val="003C716C"/>
    <w:rsid w:val="003C762E"/>
    <w:rsid w:val="003E39A1"/>
    <w:rsid w:val="003E4E79"/>
    <w:rsid w:val="003F6852"/>
    <w:rsid w:val="003F728D"/>
    <w:rsid w:val="003F77FA"/>
    <w:rsid w:val="00402199"/>
    <w:rsid w:val="00405296"/>
    <w:rsid w:val="00410E7A"/>
    <w:rsid w:val="0041104D"/>
    <w:rsid w:val="0042200F"/>
    <w:rsid w:val="00423A82"/>
    <w:rsid w:val="004359E0"/>
    <w:rsid w:val="00435A44"/>
    <w:rsid w:val="00445429"/>
    <w:rsid w:val="004562D0"/>
    <w:rsid w:val="00457F83"/>
    <w:rsid w:val="004638B2"/>
    <w:rsid w:val="00466897"/>
    <w:rsid w:val="00467EA7"/>
    <w:rsid w:val="0047230B"/>
    <w:rsid w:val="00475808"/>
    <w:rsid w:val="00483C5E"/>
    <w:rsid w:val="004858FA"/>
    <w:rsid w:val="00490D2E"/>
    <w:rsid w:val="00495D83"/>
    <w:rsid w:val="004A08AE"/>
    <w:rsid w:val="004A0FF8"/>
    <w:rsid w:val="004A3545"/>
    <w:rsid w:val="004A474D"/>
    <w:rsid w:val="004A4B8D"/>
    <w:rsid w:val="004B125F"/>
    <w:rsid w:val="004B34A2"/>
    <w:rsid w:val="004B3B42"/>
    <w:rsid w:val="004C0645"/>
    <w:rsid w:val="004C20E1"/>
    <w:rsid w:val="004C2BC4"/>
    <w:rsid w:val="004C372A"/>
    <w:rsid w:val="004C380B"/>
    <w:rsid w:val="004C4B03"/>
    <w:rsid w:val="004C6D36"/>
    <w:rsid w:val="004D1369"/>
    <w:rsid w:val="004D3846"/>
    <w:rsid w:val="004D51F0"/>
    <w:rsid w:val="004D7A3B"/>
    <w:rsid w:val="004F6205"/>
    <w:rsid w:val="004F655A"/>
    <w:rsid w:val="005046EB"/>
    <w:rsid w:val="00505D4F"/>
    <w:rsid w:val="00513313"/>
    <w:rsid w:val="00517CF5"/>
    <w:rsid w:val="00520A19"/>
    <w:rsid w:val="005237C8"/>
    <w:rsid w:val="00524461"/>
    <w:rsid w:val="00526B73"/>
    <w:rsid w:val="00530118"/>
    <w:rsid w:val="005323C5"/>
    <w:rsid w:val="00533660"/>
    <w:rsid w:val="00533DB4"/>
    <w:rsid w:val="0053786E"/>
    <w:rsid w:val="00541B9C"/>
    <w:rsid w:val="0054704A"/>
    <w:rsid w:val="00557928"/>
    <w:rsid w:val="00565BCE"/>
    <w:rsid w:val="005827FD"/>
    <w:rsid w:val="00590063"/>
    <w:rsid w:val="00593DA8"/>
    <w:rsid w:val="00595B86"/>
    <w:rsid w:val="005B56A1"/>
    <w:rsid w:val="005B67E9"/>
    <w:rsid w:val="005C0449"/>
    <w:rsid w:val="005C6DB7"/>
    <w:rsid w:val="005D3DC8"/>
    <w:rsid w:val="005D69FD"/>
    <w:rsid w:val="005D6D08"/>
    <w:rsid w:val="005D6FBB"/>
    <w:rsid w:val="005D7B87"/>
    <w:rsid w:val="005E0EE7"/>
    <w:rsid w:val="005E14C5"/>
    <w:rsid w:val="005E296A"/>
    <w:rsid w:val="005E5298"/>
    <w:rsid w:val="005F0A6D"/>
    <w:rsid w:val="005F45B4"/>
    <w:rsid w:val="005F5B22"/>
    <w:rsid w:val="005F63C6"/>
    <w:rsid w:val="00603DA5"/>
    <w:rsid w:val="0060657F"/>
    <w:rsid w:val="00611D08"/>
    <w:rsid w:val="006138A5"/>
    <w:rsid w:val="00616020"/>
    <w:rsid w:val="0061703A"/>
    <w:rsid w:val="006211C6"/>
    <w:rsid w:val="006215A9"/>
    <w:rsid w:val="006249BF"/>
    <w:rsid w:val="00647B40"/>
    <w:rsid w:val="00650D89"/>
    <w:rsid w:val="00651C95"/>
    <w:rsid w:val="006525AA"/>
    <w:rsid w:val="0065264F"/>
    <w:rsid w:val="0065273C"/>
    <w:rsid w:val="00675F26"/>
    <w:rsid w:val="006817C9"/>
    <w:rsid w:val="006818E2"/>
    <w:rsid w:val="00693272"/>
    <w:rsid w:val="006939C9"/>
    <w:rsid w:val="00696197"/>
    <w:rsid w:val="006A5A6B"/>
    <w:rsid w:val="006B4656"/>
    <w:rsid w:val="006B6CEB"/>
    <w:rsid w:val="006C26A0"/>
    <w:rsid w:val="006C3746"/>
    <w:rsid w:val="006C74B9"/>
    <w:rsid w:val="006D19F5"/>
    <w:rsid w:val="006F2EAD"/>
    <w:rsid w:val="006F3B92"/>
    <w:rsid w:val="006F5ABE"/>
    <w:rsid w:val="00700724"/>
    <w:rsid w:val="00712430"/>
    <w:rsid w:val="007128FA"/>
    <w:rsid w:val="00713994"/>
    <w:rsid w:val="00714FBB"/>
    <w:rsid w:val="0071621D"/>
    <w:rsid w:val="00717861"/>
    <w:rsid w:val="00720CA5"/>
    <w:rsid w:val="00723949"/>
    <w:rsid w:val="007262C6"/>
    <w:rsid w:val="00726754"/>
    <w:rsid w:val="0072744C"/>
    <w:rsid w:val="00735B3B"/>
    <w:rsid w:val="00741D38"/>
    <w:rsid w:val="007432BC"/>
    <w:rsid w:val="00745FEE"/>
    <w:rsid w:val="00746594"/>
    <w:rsid w:val="00752318"/>
    <w:rsid w:val="0075331E"/>
    <w:rsid w:val="00753F73"/>
    <w:rsid w:val="007566A2"/>
    <w:rsid w:val="00757CE1"/>
    <w:rsid w:val="00760136"/>
    <w:rsid w:val="007629D4"/>
    <w:rsid w:val="00772637"/>
    <w:rsid w:val="00773CC3"/>
    <w:rsid w:val="00780512"/>
    <w:rsid w:val="007812CE"/>
    <w:rsid w:val="00783104"/>
    <w:rsid w:val="0078779B"/>
    <w:rsid w:val="00792D9F"/>
    <w:rsid w:val="00794CB0"/>
    <w:rsid w:val="0079713A"/>
    <w:rsid w:val="007A5293"/>
    <w:rsid w:val="007A7AF8"/>
    <w:rsid w:val="007B70AF"/>
    <w:rsid w:val="007D4CF6"/>
    <w:rsid w:val="007D70C4"/>
    <w:rsid w:val="007F2ED5"/>
    <w:rsid w:val="007F4C17"/>
    <w:rsid w:val="007F4C25"/>
    <w:rsid w:val="007F7BB2"/>
    <w:rsid w:val="00805ED9"/>
    <w:rsid w:val="00806981"/>
    <w:rsid w:val="00810923"/>
    <w:rsid w:val="008127AD"/>
    <w:rsid w:val="008179C0"/>
    <w:rsid w:val="0082119B"/>
    <w:rsid w:val="00823ED3"/>
    <w:rsid w:val="00824844"/>
    <w:rsid w:val="008256D6"/>
    <w:rsid w:val="00826709"/>
    <w:rsid w:val="008321BD"/>
    <w:rsid w:val="00835934"/>
    <w:rsid w:val="00835CDC"/>
    <w:rsid w:val="00841BA3"/>
    <w:rsid w:val="00851D73"/>
    <w:rsid w:val="00853786"/>
    <w:rsid w:val="0085515C"/>
    <w:rsid w:val="00860F27"/>
    <w:rsid w:val="00861BB8"/>
    <w:rsid w:val="00863542"/>
    <w:rsid w:val="008639FF"/>
    <w:rsid w:val="00872E1E"/>
    <w:rsid w:val="0088130A"/>
    <w:rsid w:val="00884DE8"/>
    <w:rsid w:val="00896F65"/>
    <w:rsid w:val="00897EFE"/>
    <w:rsid w:val="008A1075"/>
    <w:rsid w:val="008A6E94"/>
    <w:rsid w:val="008B3541"/>
    <w:rsid w:val="008B736B"/>
    <w:rsid w:val="008C0CA6"/>
    <w:rsid w:val="008C78FC"/>
    <w:rsid w:val="008D5209"/>
    <w:rsid w:val="008E185D"/>
    <w:rsid w:val="008E303E"/>
    <w:rsid w:val="008F1C81"/>
    <w:rsid w:val="008F2069"/>
    <w:rsid w:val="008F681F"/>
    <w:rsid w:val="008F6C05"/>
    <w:rsid w:val="009019A8"/>
    <w:rsid w:val="00902649"/>
    <w:rsid w:val="00903132"/>
    <w:rsid w:val="009031C0"/>
    <w:rsid w:val="00903A60"/>
    <w:rsid w:val="009066E1"/>
    <w:rsid w:val="009101B3"/>
    <w:rsid w:val="00910F8A"/>
    <w:rsid w:val="0093687C"/>
    <w:rsid w:val="00943F6F"/>
    <w:rsid w:val="009502AA"/>
    <w:rsid w:val="0095030E"/>
    <w:rsid w:val="00955468"/>
    <w:rsid w:val="0096362A"/>
    <w:rsid w:val="00965798"/>
    <w:rsid w:val="009669E1"/>
    <w:rsid w:val="009752F3"/>
    <w:rsid w:val="0098267D"/>
    <w:rsid w:val="009872DD"/>
    <w:rsid w:val="009922BF"/>
    <w:rsid w:val="00992AC7"/>
    <w:rsid w:val="009A17A4"/>
    <w:rsid w:val="009A50B9"/>
    <w:rsid w:val="009C44B6"/>
    <w:rsid w:val="009C7C11"/>
    <w:rsid w:val="009D0B33"/>
    <w:rsid w:val="009D499E"/>
    <w:rsid w:val="009E038B"/>
    <w:rsid w:val="009E2954"/>
    <w:rsid w:val="009E5430"/>
    <w:rsid w:val="00A02063"/>
    <w:rsid w:val="00A05183"/>
    <w:rsid w:val="00A06FA0"/>
    <w:rsid w:val="00A10DD4"/>
    <w:rsid w:val="00A10E0D"/>
    <w:rsid w:val="00A16170"/>
    <w:rsid w:val="00A2186E"/>
    <w:rsid w:val="00A30968"/>
    <w:rsid w:val="00A312DC"/>
    <w:rsid w:val="00A31D0F"/>
    <w:rsid w:val="00A31DF9"/>
    <w:rsid w:val="00A424FD"/>
    <w:rsid w:val="00A42BF3"/>
    <w:rsid w:val="00A43312"/>
    <w:rsid w:val="00A50E40"/>
    <w:rsid w:val="00A51A0E"/>
    <w:rsid w:val="00A52EB8"/>
    <w:rsid w:val="00A5311C"/>
    <w:rsid w:val="00A53967"/>
    <w:rsid w:val="00A55B5E"/>
    <w:rsid w:val="00A56EAA"/>
    <w:rsid w:val="00A56ED7"/>
    <w:rsid w:val="00A57CAC"/>
    <w:rsid w:val="00A6451E"/>
    <w:rsid w:val="00A81D6F"/>
    <w:rsid w:val="00A84311"/>
    <w:rsid w:val="00A84753"/>
    <w:rsid w:val="00A8648C"/>
    <w:rsid w:val="00A90033"/>
    <w:rsid w:val="00A95553"/>
    <w:rsid w:val="00A95A38"/>
    <w:rsid w:val="00AB424B"/>
    <w:rsid w:val="00AB5B08"/>
    <w:rsid w:val="00AC33F3"/>
    <w:rsid w:val="00AD03A9"/>
    <w:rsid w:val="00AD0E93"/>
    <w:rsid w:val="00AD4C4A"/>
    <w:rsid w:val="00AD5EC5"/>
    <w:rsid w:val="00AD68EE"/>
    <w:rsid w:val="00AD7191"/>
    <w:rsid w:val="00AE2537"/>
    <w:rsid w:val="00AF7228"/>
    <w:rsid w:val="00AF7E59"/>
    <w:rsid w:val="00B10AE6"/>
    <w:rsid w:val="00B138FC"/>
    <w:rsid w:val="00B1697D"/>
    <w:rsid w:val="00B1784F"/>
    <w:rsid w:val="00B2179B"/>
    <w:rsid w:val="00B24DC4"/>
    <w:rsid w:val="00B2683B"/>
    <w:rsid w:val="00B311F2"/>
    <w:rsid w:val="00B31258"/>
    <w:rsid w:val="00B331B7"/>
    <w:rsid w:val="00B3365E"/>
    <w:rsid w:val="00B33DCC"/>
    <w:rsid w:val="00B36F81"/>
    <w:rsid w:val="00B423CA"/>
    <w:rsid w:val="00B47879"/>
    <w:rsid w:val="00B53618"/>
    <w:rsid w:val="00B53BF4"/>
    <w:rsid w:val="00B54785"/>
    <w:rsid w:val="00B60C5E"/>
    <w:rsid w:val="00B62761"/>
    <w:rsid w:val="00B63A66"/>
    <w:rsid w:val="00B644E2"/>
    <w:rsid w:val="00B66D1E"/>
    <w:rsid w:val="00B700B8"/>
    <w:rsid w:val="00B73577"/>
    <w:rsid w:val="00B73DF0"/>
    <w:rsid w:val="00B92BE8"/>
    <w:rsid w:val="00BA0166"/>
    <w:rsid w:val="00BA7F89"/>
    <w:rsid w:val="00BB532D"/>
    <w:rsid w:val="00BB6DC7"/>
    <w:rsid w:val="00BC0551"/>
    <w:rsid w:val="00BD285F"/>
    <w:rsid w:val="00BD3A93"/>
    <w:rsid w:val="00BE465D"/>
    <w:rsid w:val="00BE6DDD"/>
    <w:rsid w:val="00BF1F2D"/>
    <w:rsid w:val="00BF6CB7"/>
    <w:rsid w:val="00C006E8"/>
    <w:rsid w:val="00C02B99"/>
    <w:rsid w:val="00C05F21"/>
    <w:rsid w:val="00C17CC2"/>
    <w:rsid w:val="00C24DDB"/>
    <w:rsid w:val="00C277CE"/>
    <w:rsid w:val="00C300ED"/>
    <w:rsid w:val="00C31B73"/>
    <w:rsid w:val="00C33CF2"/>
    <w:rsid w:val="00C367C8"/>
    <w:rsid w:val="00C37A7F"/>
    <w:rsid w:val="00C41E69"/>
    <w:rsid w:val="00C42F48"/>
    <w:rsid w:val="00C555AD"/>
    <w:rsid w:val="00C57E06"/>
    <w:rsid w:val="00C57E50"/>
    <w:rsid w:val="00C62FDC"/>
    <w:rsid w:val="00C82069"/>
    <w:rsid w:val="00C84524"/>
    <w:rsid w:val="00C87BF1"/>
    <w:rsid w:val="00C93474"/>
    <w:rsid w:val="00CA0F6D"/>
    <w:rsid w:val="00CA3916"/>
    <w:rsid w:val="00CA4CAD"/>
    <w:rsid w:val="00CB240D"/>
    <w:rsid w:val="00CC1A9F"/>
    <w:rsid w:val="00CC5ACE"/>
    <w:rsid w:val="00CC77F6"/>
    <w:rsid w:val="00CD48B4"/>
    <w:rsid w:val="00CD4DD3"/>
    <w:rsid w:val="00CF2D45"/>
    <w:rsid w:val="00CF3161"/>
    <w:rsid w:val="00CF4112"/>
    <w:rsid w:val="00CF76DD"/>
    <w:rsid w:val="00D02354"/>
    <w:rsid w:val="00D048FA"/>
    <w:rsid w:val="00D106AD"/>
    <w:rsid w:val="00D10D59"/>
    <w:rsid w:val="00D13E5B"/>
    <w:rsid w:val="00D173C0"/>
    <w:rsid w:val="00D244CD"/>
    <w:rsid w:val="00D32016"/>
    <w:rsid w:val="00D348C7"/>
    <w:rsid w:val="00D35447"/>
    <w:rsid w:val="00D37154"/>
    <w:rsid w:val="00D3751D"/>
    <w:rsid w:val="00D423ED"/>
    <w:rsid w:val="00D4351C"/>
    <w:rsid w:val="00D51D46"/>
    <w:rsid w:val="00D618C2"/>
    <w:rsid w:val="00D62D84"/>
    <w:rsid w:val="00D65629"/>
    <w:rsid w:val="00D701ED"/>
    <w:rsid w:val="00D70DD1"/>
    <w:rsid w:val="00D729BC"/>
    <w:rsid w:val="00D75FE2"/>
    <w:rsid w:val="00D76B9F"/>
    <w:rsid w:val="00D874BF"/>
    <w:rsid w:val="00D9740D"/>
    <w:rsid w:val="00D97B0B"/>
    <w:rsid w:val="00DA0B35"/>
    <w:rsid w:val="00DA49F8"/>
    <w:rsid w:val="00DA5312"/>
    <w:rsid w:val="00DB0885"/>
    <w:rsid w:val="00DB578F"/>
    <w:rsid w:val="00DB7247"/>
    <w:rsid w:val="00DC30F9"/>
    <w:rsid w:val="00DD4512"/>
    <w:rsid w:val="00DD597D"/>
    <w:rsid w:val="00DD7067"/>
    <w:rsid w:val="00DD78AF"/>
    <w:rsid w:val="00DE1FDA"/>
    <w:rsid w:val="00DF164B"/>
    <w:rsid w:val="00DF4CB6"/>
    <w:rsid w:val="00DF5E71"/>
    <w:rsid w:val="00DF6D6E"/>
    <w:rsid w:val="00E0207F"/>
    <w:rsid w:val="00E02106"/>
    <w:rsid w:val="00E0652E"/>
    <w:rsid w:val="00E11669"/>
    <w:rsid w:val="00E13BEE"/>
    <w:rsid w:val="00E17E28"/>
    <w:rsid w:val="00E20412"/>
    <w:rsid w:val="00E21E98"/>
    <w:rsid w:val="00E22BC8"/>
    <w:rsid w:val="00E27C22"/>
    <w:rsid w:val="00E33A03"/>
    <w:rsid w:val="00E34564"/>
    <w:rsid w:val="00E4332B"/>
    <w:rsid w:val="00E44679"/>
    <w:rsid w:val="00E44C2D"/>
    <w:rsid w:val="00E459FD"/>
    <w:rsid w:val="00E4783E"/>
    <w:rsid w:val="00E56B47"/>
    <w:rsid w:val="00E65C97"/>
    <w:rsid w:val="00E663D7"/>
    <w:rsid w:val="00E73D83"/>
    <w:rsid w:val="00E8288F"/>
    <w:rsid w:val="00E875A6"/>
    <w:rsid w:val="00E917ED"/>
    <w:rsid w:val="00E91865"/>
    <w:rsid w:val="00E92E06"/>
    <w:rsid w:val="00E95E1C"/>
    <w:rsid w:val="00E96AAC"/>
    <w:rsid w:val="00E96D1C"/>
    <w:rsid w:val="00E971C2"/>
    <w:rsid w:val="00E97F17"/>
    <w:rsid w:val="00EA45E4"/>
    <w:rsid w:val="00EA713E"/>
    <w:rsid w:val="00EA771A"/>
    <w:rsid w:val="00EB0A6E"/>
    <w:rsid w:val="00EB6D5E"/>
    <w:rsid w:val="00EC4AC8"/>
    <w:rsid w:val="00EC56A8"/>
    <w:rsid w:val="00EC6021"/>
    <w:rsid w:val="00EC7EB0"/>
    <w:rsid w:val="00ED2072"/>
    <w:rsid w:val="00ED4F1C"/>
    <w:rsid w:val="00EE2A7E"/>
    <w:rsid w:val="00EE6D30"/>
    <w:rsid w:val="00EE7002"/>
    <w:rsid w:val="00F03986"/>
    <w:rsid w:val="00F05B17"/>
    <w:rsid w:val="00F13FDB"/>
    <w:rsid w:val="00F147C7"/>
    <w:rsid w:val="00F15351"/>
    <w:rsid w:val="00F22152"/>
    <w:rsid w:val="00F231B2"/>
    <w:rsid w:val="00F265B6"/>
    <w:rsid w:val="00F273D5"/>
    <w:rsid w:val="00F36E11"/>
    <w:rsid w:val="00F43E44"/>
    <w:rsid w:val="00F52BDC"/>
    <w:rsid w:val="00F532F3"/>
    <w:rsid w:val="00F5471A"/>
    <w:rsid w:val="00F7136A"/>
    <w:rsid w:val="00F80222"/>
    <w:rsid w:val="00F81B52"/>
    <w:rsid w:val="00F81CE2"/>
    <w:rsid w:val="00F86572"/>
    <w:rsid w:val="00F86F32"/>
    <w:rsid w:val="00F914C1"/>
    <w:rsid w:val="00F92A58"/>
    <w:rsid w:val="00F92C8D"/>
    <w:rsid w:val="00F97B59"/>
    <w:rsid w:val="00FB10CA"/>
    <w:rsid w:val="00FB443D"/>
    <w:rsid w:val="00FB5AE0"/>
    <w:rsid w:val="00FB6E73"/>
    <w:rsid w:val="00FC1359"/>
    <w:rsid w:val="00FC1943"/>
    <w:rsid w:val="00FC38F4"/>
    <w:rsid w:val="00FC46A3"/>
    <w:rsid w:val="00FD2474"/>
    <w:rsid w:val="00FD4D3C"/>
    <w:rsid w:val="00FE28B6"/>
    <w:rsid w:val="00FF60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2D36-CFF6-45CB-8E3E-18FCCC38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35</Pages>
  <Words>8217</Words>
  <Characters>46839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470</cp:revision>
  <cp:lastPrinted>2019-09-24T07:02:00Z</cp:lastPrinted>
  <dcterms:created xsi:type="dcterms:W3CDTF">2017-03-31T07:01:00Z</dcterms:created>
  <dcterms:modified xsi:type="dcterms:W3CDTF">2019-09-24T10:41:00Z</dcterms:modified>
</cp:coreProperties>
</file>