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605219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605219">
        <w:rPr>
          <w:lang w:val="sr-Cyrl-RS"/>
        </w:rPr>
        <w:t>02-8026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477D7D">
        <w:rPr>
          <w:lang w:val="sr-Latn-RS"/>
        </w:rPr>
        <w:t>12</w:t>
      </w:r>
      <w:r w:rsidR="000E6E92" w:rsidRPr="00477D7D">
        <w:rPr>
          <w:lang w:val="ru-RU"/>
        </w:rPr>
        <w:t>.</w:t>
      </w:r>
      <w:r w:rsidR="00477D7D">
        <w:rPr>
          <w:lang w:val="sr-Latn-RS"/>
        </w:rPr>
        <w:t>12</w:t>
      </w:r>
      <w:r w:rsidR="00EE6BE3" w:rsidRPr="00477D7D">
        <w:rPr>
          <w:lang w:val="ru-RU"/>
        </w:rPr>
        <w:t>.201</w:t>
      </w:r>
      <w:r w:rsidR="00404646" w:rsidRPr="00477D7D">
        <w:rPr>
          <w:lang w:val="ru-RU"/>
        </w:rPr>
        <w:t>9</w:t>
      </w:r>
      <w:r w:rsidR="00F064B6" w:rsidRPr="00477D7D">
        <w:rPr>
          <w:lang w:val="ru-RU"/>
        </w:rPr>
        <w:t>.</w:t>
      </w:r>
      <w:r w:rsidR="00EE6BE3" w:rsidRPr="00477D7D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A54DDE">
      <w:pPr>
        <w:jc w:val="both"/>
        <w:rPr>
          <w:lang w:val="ru-RU"/>
        </w:rPr>
      </w:pPr>
      <w:r>
        <w:rPr>
          <w:lang w:val="ru-RU"/>
        </w:rPr>
        <w:t>На основу члана</w:t>
      </w:r>
      <w:r w:rsidR="00B653F3">
        <w:rPr>
          <w:lang w:val="ru-RU"/>
        </w:rPr>
        <w:t xml:space="preserve"> 107. став 3. и члана</w:t>
      </w:r>
      <w:r>
        <w:rPr>
          <w:lang w:val="ru-RU"/>
        </w:rPr>
        <w:t xml:space="preserve">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 w:rsidRPr="00477D7D">
        <w:rPr>
          <w:lang w:val="sr-Latn-RS"/>
        </w:rPr>
        <w:t>.</w:t>
      </w:r>
      <w:r w:rsidR="00AB2BE8" w:rsidRPr="00477D7D">
        <w:rPr>
          <w:lang w:val="sr-Latn-RS"/>
        </w:rPr>
        <w:t xml:space="preserve"> </w:t>
      </w:r>
      <w:r w:rsidR="00477D7D">
        <w:rPr>
          <w:lang w:val="sr-Latn-RS"/>
        </w:rPr>
        <w:t>02-7965</w:t>
      </w:r>
      <w:r w:rsidR="00084A1F" w:rsidRPr="00477D7D">
        <w:rPr>
          <w:lang w:val="sr-Cyrl-RS"/>
        </w:rPr>
        <w:t xml:space="preserve"> </w:t>
      </w:r>
      <w:r w:rsidR="006B360C" w:rsidRPr="00477D7D">
        <w:rPr>
          <w:lang w:val="sr-Cyrl-CS"/>
        </w:rPr>
        <w:t>о</w:t>
      </w:r>
      <w:r w:rsidR="008A2F97" w:rsidRPr="00477D7D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E21102">
        <w:rPr>
          <w:lang w:val="sr-Cyrl-CS"/>
        </w:rPr>
        <w:t>10</w:t>
      </w:r>
      <w:r w:rsidR="00E21102">
        <w:rPr>
          <w:lang w:val="ru-RU"/>
        </w:rPr>
        <w:t>.12</w:t>
      </w:r>
      <w:r>
        <w:rPr>
          <w:lang w:val="ru-RU"/>
        </w:rPr>
        <w:t>.201</w:t>
      </w:r>
      <w:r w:rsidR="00404646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E21102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ЗАКЉУЧЕЊУ ОКВИРНОГ СПОРАЗУМА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FF781B">
        <w:rPr>
          <w:lang w:val="sr-Latn-RS"/>
        </w:rPr>
        <w:t xml:space="preserve"> </w:t>
      </w:r>
      <w:r w:rsidR="00FF781B">
        <w:rPr>
          <w:lang w:val="sr-Cyrl-RS"/>
        </w:rPr>
        <w:t>мале вредности</w:t>
      </w:r>
      <w:r w:rsidR="008A2F97">
        <w:rPr>
          <w:lang w:val="sr-Cyrl-CS"/>
        </w:rPr>
        <w:t xml:space="preserve"> </w:t>
      </w:r>
      <w:r w:rsidR="00FF781B">
        <w:rPr>
          <w:lang w:val="sr-Cyrl-CS"/>
        </w:rPr>
        <w:t xml:space="preserve">ЈН </w:t>
      </w:r>
      <w:r w:rsidR="008A2F97">
        <w:rPr>
          <w:lang w:val="sr-Cyrl-CS"/>
        </w:rPr>
        <w:t>бр.1.</w:t>
      </w:r>
      <w:r w:rsidR="00645896">
        <w:rPr>
          <w:lang w:val="sr-Cyrl-RS"/>
        </w:rPr>
        <w:t>2.</w:t>
      </w:r>
      <w:r w:rsidR="005039E6">
        <w:rPr>
          <w:lang w:val="sr-Latn-RS"/>
        </w:rPr>
        <w:t>1</w:t>
      </w:r>
      <w:r w:rsidR="00131B22">
        <w:rPr>
          <w:lang w:val="sr-Cyrl-RS"/>
        </w:rPr>
        <w:t>4</w:t>
      </w:r>
      <w:r w:rsidR="000A3742">
        <w:rPr>
          <w:lang w:val="sr-Cyrl-RS"/>
        </w:rPr>
        <w:t>/1</w:t>
      </w:r>
      <w:r w:rsidR="00580E7B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645896">
        <w:rPr>
          <w:lang w:val="sr-Cyrl-RS"/>
        </w:rPr>
        <w:t xml:space="preserve">организовање </w:t>
      </w:r>
      <w:r w:rsidR="00172038">
        <w:rPr>
          <w:lang w:val="sr-Cyrl-RS"/>
        </w:rPr>
        <w:t>зимовања</w:t>
      </w:r>
      <w:r w:rsidR="000A3742">
        <w:rPr>
          <w:lang w:val="sr-Cyrl-RS"/>
        </w:rPr>
        <w:t xml:space="preserve"> за децу</w:t>
      </w:r>
      <w:r w:rsidR="005039E6">
        <w:rPr>
          <w:lang w:val="sr-Cyrl-RS"/>
        </w:rPr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A3403F">
        <w:rPr>
          <w:lang w:val="sr-Cyrl-CS"/>
        </w:rPr>
        <w:t>оквирни спо</w:t>
      </w:r>
      <w:r w:rsidR="00576347">
        <w:rPr>
          <w:lang w:val="sr-Cyrl-CS"/>
        </w:rPr>
        <w:t xml:space="preserve">разум </w:t>
      </w:r>
      <w:r w:rsidR="00A3403F">
        <w:rPr>
          <w:lang w:val="sr-Cyrl-CS"/>
        </w:rPr>
        <w:t xml:space="preserve"> закључује са понуђачем: 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45896" w:rsidRDefault="00645896" w:rsidP="00645896">
      <w:pPr>
        <w:tabs>
          <w:tab w:val="left" w:pos="5130"/>
        </w:tabs>
        <w:rPr>
          <w:b/>
          <w:lang w:val="sr-Cyrl-RS"/>
        </w:rPr>
      </w:pPr>
    </w:p>
    <w:p w:rsidR="00580E7B" w:rsidRDefault="00580E7B" w:rsidP="00CC61D8">
      <w:pPr>
        <w:tabs>
          <w:tab w:val="left" w:pos="5130"/>
        </w:tabs>
        <w:jc w:val="both"/>
        <w:rPr>
          <w:b/>
          <w:lang w:val="ru-RU"/>
        </w:rPr>
      </w:pPr>
      <w:r w:rsidRPr="00346B88">
        <w:rPr>
          <w:b/>
          <w:lang w:val="ru-RU"/>
        </w:rPr>
        <w:t>Atlantic travel &amp; service</w:t>
      </w:r>
      <w:r w:rsidRPr="006C7787">
        <w:rPr>
          <w:b/>
          <w:lang w:val="ru-RU"/>
        </w:rPr>
        <w:t xml:space="preserve">, </w:t>
      </w:r>
      <w:r w:rsidR="00AB1D0D">
        <w:rPr>
          <w:b/>
          <w:lang w:val="sr-Cyrl-RS"/>
        </w:rPr>
        <w:t xml:space="preserve">ПЈ </w:t>
      </w:r>
      <w:r w:rsidRPr="006C7787">
        <w:rPr>
          <w:b/>
          <w:lang w:val="ru-RU"/>
        </w:rPr>
        <w:t>Крагујевац, Бранка Радичевића бр. 10, ПИБ 101157969, Матични број 07837852</w:t>
      </w:r>
      <w:r>
        <w:rPr>
          <w:b/>
          <w:lang w:val="ru-RU"/>
        </w:rPr>
        <w:t>.</w:t>
      </w:r>
    </w:p>
    <w:p w:rsidR="00A2672D" w:rsidRDefault="00A2672D" w:rsidP="00645896">
      <w:pPr>
        <w:tabs>
          <w:tab w:val="left" w:pos="5130"/>
        </w:tabs>
        <w:rPr>
          <w:b/>
          <w:lang w:val="sr-Cyrl-RS"/>
        </w:rPr>
      </w:pPr>
    </w:p>
    <w:p w:rsidR="000A3742" w:rsidRDefault="000A3742" w:rsidP="007E75FE">
      <w:pPr>
        <w:tabs>
          <w:tab w:val="left" w:pos="5130"/>
        </w:tabs>
        <w:rPr>
          <w:b/>
          <w:lang w:val="ru-RU"/>
        </w:rPr>
      </w:pPr>
    </w:p>
    <w:p w:rsidR="005039E6" w:rsidRPr="00D4446E" w:rsidRDefault="005039E6" w:rsidP="007E75FE">
      <w:pPr>
        <w:tabs>
          <w:tab w:val="left" w:pos="5130"/>
        </w:tabs>
        <w:rPr>
          <w:b/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D2735D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45896">
        <w:rPr>
          <w:lang w:val="ru-RU"/>
        </w:rPr>
        <w:t xml:space="preserve"> Крагујевац  је дана</w:t>
      </w:r>
      <w:r w:rsidR="00D55C0D">
        <w:rPr>
          <w:lang w:val="ru-RU"/>
        </w:rPr>
        <w:t xml:space="preserve"> </w:t>
      </w:r>
      <w:r w:rsidR="00D55C0D" w:rsidRPr="00D55C0D">
        <w:rPr>
          <w:lang w:val="ru-RU"/>
        </w:rPr>
        <w:t>02.12.2019</w:t>
      </w:r>
      <w:r w:rsidR="00D55C0D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D55C0D" w:rsidRPr="00D55C0D">
        <w:rPr>
          <w:lang w:val="sr-Cyrl-CS"/>
        </w:rPr>
        <w:t>02-7678</w:t>
      </w:r>
      <w:r w:rsidR="00D55C0D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 </w:t>
      </w:r>
      <w:r w:rsidR="00645896">
        <w:rPr>
          <w:lang w:val="sr-Cyrl-CS"/>
        </w:rPr>
        <w:t xml:space="preserve">организовање  </w:t>
      </w:r>
      <w:r w:rsidR="00C30B4C">
        <w:rPr>
          <w:lang w:val="sr-Cyrl-CS"/>
        </w:rPr>
        <w:t>зимовања</w:t>
      </w:r>
      <w:r w:rsidR="00645896">
        <w:rPr>
          <w:lang w:val="sr-Cyrl-CS"/>
        </w:rPr>
        <w:t xml:space="preserve">  за децу</w:t>
      </w:r>
      <w:r w:rsidR="009D2BAD">
        <w:rPr>
          <w:lang w:val="sr-Cyrl-CS"/>
        </w:rPr>
        <w:t>.</w:t>
      </w:r>
    </w:p>
    <w:p w:rsidR="009D2BAD" w:rsidRPr="003010D5" w:rsidRDefault="00645896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077C2D">
        <w:rPr>
          <w:lang w:val="sr-Cyrl-CS"/>
        </w:rPr>
        <w:t>1</w:t>
      </w:r>
      <w:r w:rsidR="001550B4">
        <w:rPr>
          <w:lang w:val="sr-Cyrl-CS"/>
        </w:rPr>
        <w:t>4</w:t>
      </w:r>
      <w:r w:rsidR="002B34D9">
        <w:rPr>
          <w:lang w:val="sr-Cyrl-CS"/>
        </w:rPr>
        <w:t>/1</w:t>
      </w:r>
      <w:r w:rsidR="00D1010A">
        <w:rPr>
          <w:lang w:val="sr-Cyrl-CS"/>
        </w:rPr>
        <w:t>9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9750DC">
        <w:rPr>
          <w:lang w:val="sr-Cyrl-CS"/>
        </w:rPr>
        <w:t xml:space="preserve"> </w:t>
      </w:r>
      <w:r w:rsidR="009750DC" w:rsidRPr="009750DC">
        <w:rPr>
          <w:lang w:val="sr-Cyrl-CS"/>
        </w:rPr>
        <w:t>Рок за достављање понуда био је до</w:t>
      </w:r>
      <w:r w:rsidR="009750DC">
        <w:rPr>
          <w:lang w:val="sr-Cyrl-CS"/>
        </w:rPr>
        <w:t xml:space="preserve"> </w:t>
      </w:r>
      <w:r w:rsidR="007B0C69">
        <w:rPr>
          <w:lang w:val="sr-Cyrl-CS"/>
        </w:rPr>
        <w:t>10</w:t>
      </w:r>
      <w:r w:rsidR="00E8713A">
        <w:rPr>
          <w:lang w:val="sr-Cyrl-CS"/>
        </w:rPr>
        <w:t>.</w:t>
      </w:r>
      <w:r w:rsidR="007B0C69">
        <w:rPr>
          <w:lang w:val="sr-Cyrl-CS"/>
        </w:rPr>
        <w:t>12</w:t>
      </w:r>
      <w:r w:rsidR="00E8713A">
        <w:rPr>
          <w:lang w:val="sr-Cyrl-CS"/>
        </w:rPr>
        <w:t>.201</w:t>
      </w:r>
      <w:r w:rsidR="008417A0">
        <w:rPr>
          <w:lang w:val="sr-Cyrl-CS"/>
        </w:rPr>
        <w:t>9</w:t>
      </w:r>
      <w:r w:rsidR="00E8713A">
        <w:rPr>
          <w:lang w:val="sr-Cyrl-CS"/>
        </w:rPr>
        <w:t>.</w:t>
      </w:r>
      <w:r w:rsidR="009750DC" w:rsidRPr="009750DC">
        <w:rPr>
          <w:lang w:val="sr-Cyrl-CS"/>
        </w:rPr>
        <w:t xml:space="preserve"> године до </w:t>
      </w:r>
      <w:r w:rsidR="007B0C69">
        <w:rPr>
          <w:lang w:val="sr-Cyrl-CS"/>
        </w:rPr>
        <w:t>09</w:t>
      </w:r>
      <w:r w:rsidR="009750DC" w:rsidRPr="009750DC">
        <w:rPr>
          <w:lang w:val="sr-Cyrl-CS"/>
        </w:rPr>
        <w:t>:</w:t>
      </w:r>
      <w:r w:rsidR="00957833">
        <w:rPr>
          <w:lang w:val="sr-Cyrl-CS"/>
        </w:rPr>
        <w:t>0</w:t>
      </w:r>
      <w:r w:rsidR="009750DC" w:rsidRPr="009750DC">
        <w:rPr>
          <w:lang w:val="sr-Cyrl-CS"/>
        </w:rPr>
        <w:t>0 часова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</w:t>
      </w:r>
      <w:r w:rsidR="00464F19">
        <w:rPr>
          <w:lang w:val="sr-Cyrl-CS"/>
        </w:rPr>
        <w:t>,</w:t>
      </w:r>
      <w:r>
        <w:rPr>
          <w:lang w:val="sr-Cyrl-CS"/>
        </w:rPr>
        <w:t xml:space="preserve"> Комисија за јавне набавке је п</w:t>
      </w:r>
      <w:r w:rsidR="003827CA">
        <w:rPr>
          <w:lang w:val="sr-Cyrl-CS"/>
        </w:rPr>
        <w:t>риступила стручној оцени понуда,</w:t>
      </w:r>
      <w:r>
        <w:rPr>
          <w:lang w:val="sr-Cyrl-CS"/>
        </w:rPr>
        <w:t xml:space="preserve">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C368C0">
        <w:rPr>
          <w:lang w:val="sr-Cyrl-CS"/>
        </w:rPr>
        <w:t>, са циљем закључења оквирног споразума са једним понуђачем.</w:t>
      </w:r>
    </w:p>
    <w:p w:rsidR="00DB7889" w:rsidRDefault="00DB7889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Ознака из општег речника набавке: </w:t>
      </w:r>
      <w:r w:rsidRPr="00DB7889">
        <w:rPr>
          <w:lang w:val="sr-Cyrl-CS"/>
        </w:rPr>
        <w:t>63516000 – услуге организације путовања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</w:t>
      </w:r>
      <w:r w:rsidR="00122607">
        <w:rPr>
          <w:lang w:val="sr-Cyrl-CS"/>
        </w:rPr>
        <w:t xml:space="preserve">организовање </w:t>
      </w:r>
      <w:r w:rsidR="00D73AAD">
        <w:rPr>
          <w:lang w:val="sr-Cyrl-CS"/>
        </w:rPr>
        <w:t>зимовања</w:t>
      </w:r>
      <w:r w:rsidR="00856BB4">
        <w:rPr>
          <w:lang w:val="sr-Cyrl-CS"/>
        </w:rPr>
        <w:t xml:space="preserve"> </w:t>
      </w:r>
      <w:bookmarkStart w:id="0" w:name="_GoBack"/>
      <w:bookmarkEnd w:id="0"/>
      <w:r w:rsidR="009A1E0A">
        <w:rPr>
          <w:lang w:val="sr-Cyrl-CS"/>
        </w:rPr>
        <w:t xml:space="preserve"> за децу</w:t>
      </w:r>
      <w:r w:rsidR="00DB7889">
        <w:rPr>
          <w:lang w:val="sr-Cyrl-CS"/>
        </w:rPr>
        <w:t xml:space="preserve"> </w:t>
      </w:r>
      <w:r w:rsidR="009A1E0A">
        <w:rPr>
          <w:lang w:val="sr-Cyrl-CS"/>
        </w:rPr>
        <w:t>з</w:t>
      </w:r>
      <w:r w:rsidR="00763D8C">
        <w:rPr>
          <w:lang w:val="sr-Cyrl-CS"/>
        </w:rPr>
        <w:t>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вредност:</w:t>
      </w:r>
      <w:r w:rsidR="00B73EBD" w:rsidRPr="00B73EBD">
        <w:t xml:space="preserve"> </w:t>
      </w:r>
      <w:r w:rsidR="00B73EBD" w:rsidRPr="00B73EBD">
        <w:rPr>
          <w:lang w:val="sr-Cyrl-CS"/>
        </w:rPr>
        <w:t>6.</w:t>
      </w:r>
      <w:r w:rsidR="000E2A74">
        <w:rPr>
          <w:lang w:val="sr-Cyrl-CS"/>
        </w:rPr>
        <w:t>250.000</w:t>
      </w:r>
      <w:r w:rsidR="00B73EBD" w:rsidRPr="00B73EBD">
        <w:rPr>
          <w:lang w:val="sr-Cyrl-CS"/>
        </w:rPr>
        <w:t xml:space="preserve">,00  </w:t>
      </w:r>
      <w:r w:rsidR="00DB7889">
        <w:rPr>
          <w:lang w:val="sr-Cyrl-CS"/>
        </w:rPr>
        <w:t xml:space="preserve"> </w:t>
      </w:r>
      <w:r w:rsidR="009A78F5">
        <w:rPr>
          <w:lang w:val="sr-Cyrl-RS"/>
        </w:rPr>
        <w:t xml:space="preserve">дин. </w:t>
      </w:r>
      <w:r w:rsidR="00DB7889">
        <w:rPr>
          <w:lang w:val="sr-Cyrl-RS"/>
        </w:rPr>
        <w:t>без</w:t>
      </w:r>
      <w:r w:rsidR="009A78F5">
        <w:rPr>
          <w:lang w:val="sr-Cyrl-RS"/>
        </w:rPr>
        <w:t xml:space="preserve"> ПДВ-</w:t>
      </w:r>
      <w:r w:rsidR="00DB7889">
        <w:rPr>
          <w:lang w:val="sr-Cyrl-RS"/>
        </w:rPr>
        <w:t>а</w:t>
      </w:r>
      <w:r w:rsidR="009A78F5">
        <w:rPr>
          <w:lang w:val="sr-Cyrl-RS"/>
        </w:rPr>
        <w:t>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B73EBD" w:rsidRDefault="00B73EBD" w:rsidP="00D33D45">
      <w:pPr>
        <w:jc w:val="both"/>
        <w:rPr>
          <w:noProof/>
          <w:lang w:val="sr-Cyrl-CS"/>
        </w:rPr>
      </w:pPr>
    </w:p>
    <w:p w:rsidR="00B73EBD" w:rsidRDefault="00B73EBD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B02EAC">
        <w:rPr>
          <w:lang w:val="sr-Cyrl-CS"/>
        </w:rPr>
        <w:t>1</w:t>
      </w:r>
      <w:r w:rsidR="00315F39">
        <w:rPr>
          <w:lang w:val="sr-Cyrl-CS"/>
        </w:rPr>
        <w:t xml:space="preserve"> </w:t>
      </w:r>
      <w:r>
        <w:rPr>
          <w:lang w:val="ru-RU"/>
        </w:rPr>
        <w:t>понуд</w:t>
      </w:r>
      <w:r w:rsidR="00B02EAC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B02EAC" w:rsidTr="00EE0CB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Pr="00977ADD" w:rsidRDefault="00B02EAC" w:rsidP="00EE0CB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Pr="00977ADD" w:rsidRDefault="00B02EAC" w:rsidP="00EE0CB0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Pr="00977ADD" w:rsidRDefault="00B02EAC" w:rsidP="00EE0CB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Pr="00977ADD" w:rsidRDefault="00B02EAC" w:rsidP="00EE0CB0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Pr="00977ADD" w:rsidRDefault="00B02EAC" w:rsidP="00EE0CB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B02EAC" w:rsidRPr="00977ADD" w:rsidTr="00EE0CB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Default="00B02EAC" w:rsidP="00EE0CB0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Default="00B02EAC" w:rsidP="00EE0CB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02-7926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Pr="00991B2F" w:rsidRDefault="00B02EAC" w:rsidP="00EE0CB0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 xml:space="preserve">’’Atlantic travel &amp; service’’, </w:t>
            </w:r>
            <w:r w:rsidR="00BA3221">
              <w:rPr>
                <w:rFonts w:eastAsia="Calibri"/>
                <w:lang w:val="sr-Cyrl-RS"/>
              </w:rPr>
              <w:t xml:space="preserve">ПЈ </w:t>
            </w:r>
            <w:r>
              <w:rPr>
                <w:rFonts w:eastAsia="Calibri"/>
                <w:lang w:val="sr-Cyrl-RS"/>
              </w:rPr>
              <w:t>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Default="00B02EAC" w:rsidP="00EE0CB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10.12.2019.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AC" w:rsidRDefault="00B02EAC" w:rsidP="00EE0CB0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08:04</w:t>
            </w:r>
          </w:p>
        </w:tc>
      </w:tr>
    </w:tbl>
    <w:p w:rsidR="00B02EAC" w:rsidRDefault="00B02EAC" w:rsidP="00EE6BE3">
      <w:pPr>
        <w:tabs>
          <w:tab w:val="left" w:pos="5130"/>
        </w:tabs>
        <w:ind w:left="374"/>
        <w:rPr>
          <w:lang w:val="ru-RU"/>
        </w:rPr>
      </w:pPr>
    </w:p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B02EAC" w:rsidRDefault="00B02EAC" w:rsidP="00B02EA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прдставника понуђача </w:t>
      </w:r>
      <w:r w:rsidRPr="0060100A">
        <w:rPr>
          <w:lang w:val="sr-Cyrl-CS"/>
        </w:rPr>
        <w:t xml:space="preserve">’’Atlantic travel &amp; service’’, </w:t>
      </w:r>
      <w:r w:rsidR="00DE3DAB">
        <w:rPr>
          <w:lang w:val="sr-Cyrl-CS"/>
        </w:rPr>
        <w:t xml:space="preserve">ПЈ </w:t>
      </w:r>
      <w:r w:rsidRPr="0060100A">
        <w:rPr>
          <w:lang w:val="sr-Cyrl-CS"/>
        </w:rPr>
        <w:t>Крагујевац</w:t>
      </w:r>
      <w:r>
        <w:rPr>
          <w:lang w:val="sr-Cyrl-CS"/>
        </w:rPr>
        <w:t>, извршено је дана 10.12.2019. године у 09:30 часова. Поступак јавног отварања спроведен је од стране Комисије за јавне набавке. На спроведени поступак јавног отварања понуда није било примедби..</w:t>
      </w: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rPr>
          <w:rFonts w:eastAsia="Calibri"/>
          <w:lang w:val="sr-Cyrl-RS"/>
        </w:rPr>
      </w:pP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156F8D">
        <w:rPr>
          <w:b/>
          <w:lang w:val="sr-Latn-RS"/>
        </w:rPr>
        <w:t xml:space="preserve">’’Atlantic travel &amp; service’’, </w:t>
      </w:r>
      <w:r w:rsidR="00DE3DAB">
        <w:rPr>
          <w:b/>
          <w:lang w:val="sr-Cyrl-RS"/>
        </w:rPr>
        <w:t xml:space="preserve">ПЈ </w:t>
      </w:r>
      <w:r w:rsidRPr="00156F8D">
        <w:rPr>
          <w:b/>
          <w:lang w:val="sr-Cyrl-RS"/>
        </w:rPr>
        <w:t>Крагујевац</w:t>
      </w:r>
      <w:r w:rsidRPr="00A44CB9">
        <w:rPr>
          <w:b/>
          <w:lang w:val="sr-Cyrl-CS"/>
        </w:rPr>
        <w:t xml:space="preserve"> </w:t>
      </w:r>
    </w:p>
    <w:p w:rsidR="00B02EAC" w:rsidRPr="00A44CB9" w:rsidRDefault="00B02EAC" w:rsidP="00B02EAC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02EAC" w:rsidRDefault="00B02EAC" w:rsidP="00B02EAC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Pr="008C75FA">
        <w:rPr>
          <w:u w:val="single"/>
          <w:lang w:val="sr-Cyrl-RS"/>
        </w:rPr>
        <w:t>Број под којим је понуда заведена: 02-7926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4045F1">
        <w:rPr>
          <w:lang w:val="sr-Cyrl-CS"/>
        </w:rPr>
        <w:t>2</w:t>
      </w:r>
      <w:r>
        <w:rPr>
          <w:lang w:val="sr-Cyrl-CS"/>
        </w:rPr>
        <w:t>.</w:t>
      </w:r>
      <w:r w:rsidRPr="008C75FA">
        <w:rPr>
          <w:u w:val="single"/>
          <w:lang w:val="sr-Cyrl-CS"/>
        </w:rPr>
        <w:t>Укупна  цена  за максималан број деце (315) са свим пратећим трошковима износи</w:t>
      </w:r>
      <w:r w:rsidRPr="0053609F">
        <w:rPr>
          <w:lang w:val="sr-Cyrl-CS"/>
        </w:rPr>
        <w:t xml:space="preserve">: </w:t>
      </w:r>
      <w:r>
        <w:rPr>
          <w:lang w:val="sr-Cyrl-CS"/>
        </w:rPr>
        <w:t>4.856.230,00</w:t>
      </w:r>
      <w:r w:rsidRPr="0053609F">
        <w:rPr>
          <w:lang w:val="sr-Cyrl-CS"/>
        </w:rPr>
        <w:t xml:space="preserve"> динара без ПДВ-а, односно </w:t>
      </w:r>
      <w:r w:rsidRPr="0053609F">
        <w:rPr>
          <w:lang w:val="sl-SI"/>
        </w:rPr>
        <w:t xml:space="preserve">  </w:t>
      </w:r>
      <w:r>
        <w:rPr>
          <w:lang w:val="sr-Cyrl-RS"/>
        </w:rPr>
        <w:t xml:space="preserve">5.827.500,00 </w:t>
      </w:r>
      <w:r w:rsidRPr="0053609F">
        <w:rPr>
          <w:lang w:val="sr-Cyrl-CS"/>
        </w:rPr>
        <w:t xml:space="preserve"> динара са ПДВ-ом.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53609F">
        <w:rPr>
          <w:lang w:val="sr-Cyrl-CS"/>
        </w:rPr>
        <w:t xml:space="preserve">    - Јединична цена  зимовања</w:t>
      </w:r>
      <w:r w:rsidRPr="0053609F">
        <w:rPr>
          <w:b/>
          <w:lang w:val="sr-Cyrl-CS"/>
        </w:rPr>
        <w:t xml:space="preserve"> </w:t>
      </w:r>
      <w:r w:rsidRPr="0053609F">
        <w:rPr>
          <w:lang w:val="sr-Cyrl-CS"/>
        </w:rPr>
        <w:t xml:space="preserve"> (смештај + превоз) по детету са свим пратећим трошковима</w:t>
      </w:r>
      <w:r w:rsidRPr="0053609F">
        <w:rPr>
          <w:lang w:val="sl-SI"/>
        </w:rPr>
        <w:t xml:space="preserve"> </w:t>
      </w:r>
      <w:r w:rsidRPr="0053609F">
        <w:rPr>
          <w:lang w:val="sr-Cyrl-CS"/>
        </w:rPr>
        <w:t xml:space="preserve"> на бази </w:t>
      </w:r>
      <w:r w:rsidRPr="0053609F">
        <w:rPr>
          <w:lang w:val="sr-Latn-RS"/>
        </w:rPr>
        <w:t>7</w:t>
      </w:r>
      <w:r w:rsidRPr="0053609F">
        <w:rPr>
          <w:lang w:val="ru-RU"/>
        </w:rPr>
        <w:t xml:space="preserve"> </w:t>
      </w:r>
      <w:r w:rsidRPr="0053609F">
        <w:rPr>
          <w:lang w:val="sr-Cyrl-CS"/>
        </w:rPr>
        <w:t>пун</w:t>
      </w:r>
      <w:r w:rsidRPr="0053609F">
        <w:rPr>
          <w:lang w:val="sr-Cyrl-RS"/>
        </w:rPr>
        <w:t>их</w:t>
      </w:r>
      <w:r w:rsidRPr="0053609F">
        <w:rPr>
          <w:lang w:val="sr-Cyrl-CS"/>
        </w:rPr>
        <w:t xml:space="preserve"> пансиона износи</w:t>
      </w:r>
      <w:r w:rsidRPr="0053609F">
        <w:rPr>
          <w:lang w:val="sl-SI"/>
        </w:rPr>
        <w:t>:</w:t>
      </w:r>
      <w:r w:rsidRPr="0053609F">
        <w:rPr>
          <w:lang w:val="sr-Cyrl-CS"/>
        </w:rPr>
        <w:t xml:space="preserve"> </w:t>
      </w:r>
      <w:r>
        <w:rPr>
          <w:lang w:val="sr-Cyrl-CS"/>
        </w:rPr>
        <w:t>15.416,00</w:t>
      </w:r>
      <w:r w:rsidRPr="0053609F">
        <w:rPr>
          <w:lang w:val="sl-SI"/>
        </w:rPr>
        <w:t xml:space="preserve"> дин. </w:t>
      </w:r>
      <w:r w:rsidRPr="0053609F">
        <w:rPr>
          <w:lang w:val="sr-Cyrl-CS"/>
        </w:rPr>
        <w:t xml:space="preserve">без ПДВ-а, односно </w:t>
      </w:r>
      <w:r w:rsidRPr="0053609F">
        <w:rPr>
          <w:lang w:val="sl-SI"/>
        </w:rPr>
        <w:t xml:space="preserve">  </w:t>
      </w:r>
      <w:r>
        <w:rPr>
          <w:lang w:val="sr-Cyrl-RS"/>
        </w:rPr>
        <w:t xml:space="preserve">18.500,00 </w:t>
      </w:r>
      <w:r w:rsidRPr="0053609F">
        <w:rPr>
          <w:lang w:val="sr-Cyrl-CS"/>
        </w:rPr>
        <w:t xml:space="preserve"> динара са ПДВ-ом по детету. </w:t>
      </w:r>
    </w:p>
    <w:p w:rsidR="00B02EAC" w:rsidRPr="0053609F" w:rsidRDefault="00B02EAC" w:rsidP="00B02EAC">
      <w:pPr>
        <w:jc w:val="both"/>
        <w:rPr>
          <w:lang w:val="sr-Cyrl-CS"/>
        </w:rPr>
      </w:pPr>
      <w:r>
        <w:rPr>
          <w:u w:val="single"/>
          <w:lang w:val="sr-Cyrl-RS"/>
        </w:rPr>
        <w:t>3</w:t>
      </w:r>
      <w:r w:rsidRPr="0053609F">
        <w:rPr>
          <w:u w:val="single"/>
          <w:lang w:val="sl-SI"/>
        </w:rPr>
        <w:t>.</w:t>
      </w:r>
      <w:r w:rsidRPr="0053609F">
        <w:rPr>
          <w:u w:val="single"/>
          <w:lang w:val="sr-Cyrl-CS"/>
        </w:rPr>
        <w:t xml:space="preserve"> Рок важења понуде</w:t>
      </w:r>
      <w:r w:rsidRPr="0053609F">
        <w:rPr>
          <w:lang w:val="sr-Cyrl-CS"/>
        </w:rPr>
        <w:t xml:space="preserve"> ( најмање 30 дана)</w:t>
      </w:r>
      <w:r w:rsidRPr="0053609F">
        <w:rPr>
          <w:lang w:val="sl-SI"/>
        </w:rPr>
        <w:t xml:space="preserve">: </w:t>
      </w:r>
      <w:r>
        <w:rPr>
          <w:lang w:val="sr-Cyrl-RS"/>
        </w:rPr>
        <w:t>30</w:t>
      </w:r>
      <w:r w:rsidRPr="0053609F">
        <w:rPr>
          <w:lang w:val="sl-SI"/>
        </w:rPr>
        <w:t xml:space="preserve"> дана</w:t>
      </w:r>
      <w:r w:rsidRPr="0053609F">
        <w:rPr>
          <w:lang w:val="sr-Cyrl-CS"/>
        </w:rPr>
        <w:t xml:space="preserve"> од дана отварања</w:t>
      </w:r>
    </w:p>
    <w:p w:rsidR="00B02EAC" w:rsidRPr="0053609F" w:rsidRDefault="00B02EAC" w:rsidP="00B02EAC">
      <w:pPr>
        <w:jc w:val="both"/>
        <w:rPr>
          <w:lang w:val="sr-Cyrl-CS"/>
        </w:rPr>
      </w:pPr>
      <w:r>
        <w:rPr>
          <w:u w:val="single"/>
          <w:lang w:val="sr-Cyrl-RS"/>
        </w:rPr>
        <w:t>4</w:t>
      </w:r>
      <w:r w:rsidRPr="008C75FA">
        <w:rPr>
          <w:u w:val="single"/>
          <w:lang w:val="sl-SI"/>
        </w:rPr>
        <w:t>.Рок и</w:t>
      </w:r>
      <w:r w:rsidRPr="008C75FA">
        <w:rPr>
          <w:u w:val="single"/>
          <w:lang w:val="sr-Cyrl-CS"/>
        </w:rPr>
        <w:t>звршења услуге: у</w:t>
      </w:r>
      <w:r w:rsidRPr="0053609F">
        <w:rPr>
          <w:lang w:val="sr-Cyrl-CS"/>
        </w:rPr>
        <w:t xml:space="preserve"> месецу јануару 2020. године,  почевши од 10.01.2020. године до 31.01.2020. године  у не више од 3 (три) везана  термина.</w:t>
      </w:r>
    </w:p>
    <w:p w:rsidR="00B02EAC" w:rsidRPr="008C75FA" w:rsidRDefault="00B02EAC" w:rsidP="00B02EAC">
      <w:pPr>
        <w:jc w:val="both"/>
        <w:rPr>
          <w:u w:val="single"/>
          <w:lang w:val="sr-Cyrl-CS"/>
        </w:rPr>
      </w:pPr>
      <w:r w:rsidRPr="008C75FA">
        <w:rPr>
          <w:u w:val="single"/>
          <w:lang w:val="sr-Cyrl-CS"/>
        </w:rPr>
        <w:t xml:space="preserve">5. Рок и начин плаћања </w:t>
      </w:r>
    </w:p>
    <w:p w:rsidR="00B02EAC" w:rsidRPr="0053609F" w:rsidRDefault="00B02EAC" w:rsidP="00B02EAC">
      <w:pPr>
        <w:jc w:val="both"/>
        <w:rPr>
          <w:lang w:val="sr-Cyrl-CS"/>
        </w:rPr>
      </w:pPr>
      <w:r>
        <w:rPr>
          <w:lang w:val="sr-Cyrl-CS"/>
        </w:rPr>
        <w:t xml:space="preserve">Плаћање у више месечних рата: 5 рата </w:t>
      </w:r>
      <w:r w:rsidRPr="0053609F">
        <w:rPr>
          <w:lang w:val="sr-Cyrl-CS"/>
        </w:rPr>
        <w:t>(не мање од 5 месечних рата)</w:t>
      </w:r>
      <w:r>
        <w:rPr>
          <w:lang w:val="sr-Cyrl-CS"/>
        </w:rPr>
        <w:t>.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53609F">
        <w:rPr>
          <w:lang w:val="sr-Cyrl-CS"/>
        </w:rPr>
        <w:t>Рок и начин плаћања регулисаће се појединачним уговорима закљученим између Понуђача и родитеља деце која ће користити услуге.</w:t>
      </w:r>
    </w:p>
    <w:p w:rsidR="00B02EAC" w:rsidRPr="0053609F" w:rsidRDefault="00B02EAC" w:rsidP="00B02EAC">
      <w:pPr>
        <w:jc w:val="both"/>
        <w:rPr>
          <w:lang w:val="sr-Cyrl-CS"/>
        </w:rPr>
      </w:pPr>
      <w:r>
        <w:rPr>
          <w:lang w:val="sr-Cyrl-CS"/>
        </w:rPr>
        <w:t>6</w:t>
      </w:r>
      <w:r w:rsidRPr="008C75FA">
        <w:rPr>
          <w:u w:val="single"/>
          <w:lang w:val="sr-Cyrl-CS"/>
        </w:rPr>
        <w:t>.Обрачун и исплату надокнаде за васпитаче, медицинске сестре и  пратиоца пута  са припадајућим порезима и доприносима врши Понуђач закључењем појединачних уговора.</w:t>
      </w:r>
      <w:r w:rsidRPr="0053609F">
        <w:rPr>
          <w:lang w:val="sr-Cyrl-CS"/>
        </w:rPr>
        <w:t xml:space="preserve"> 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53609F">
        <w:rPr>
          <w:lang w:val="ru-RU"/>
        </w:rPr>
        <w:t xml:space="preserve">- </w:t>
      </w:r>
      <w:r w:rsidRPr="0053609F">
        <w:rPr>
          <w:lang w:val="sr-Cyrl-CS"/>
        </w:rPr>
        <w:t>надокнада за васпитаче износи 3.965,00 динара у бруто износу по детету. Групу до 10 деце  прати један васпитач, преко 10 деце два васпитача.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53609F">
        <w:rPr>
          <w:lang w:val="sr-Cyrl-CS"/>
        </w:rPr>
        <w:lastRenderedPageBreak/>
        <w:t>- надокнада за медицинску сестру износи  31.645,00 динара у бруто износу. Групу до 90 деце  прати једана медицинска сестра.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53609F">
        <w:rPr>
          <w:lang w:val="sr-Cyrl-CS"/>
        </w:rPr>
        <w:t>- надокнада за  пратиоца пута износи  15.823,00 динара у бруто износу. Један пратилац за један термин.</w:t>
      </w:r>
    </w:p>
    <w:p w:rsidR="00B02EAC" w:rsidRPr="0053609F" w:rsidRDefault="00B02EAC" w:rsidP="00B02EAC">
      <w:pPr>
        <w:jc w:val="both"/>
        <w:rPr>
          <w:lang w:val="sr-Cyrl-CS"/>
        </w:rPr>
      </w:pPr>
      <w:r>
        <w:rPr>
          <w:rFonts w:eastAsia="TimesNewRomanPSMT"/>
          <w:bCs/>
          <w:lang w:val="ru-RU"/>
        </w:rPr>
        <w:t>7</w:t>
      </w:r>
      <w:r w:rsidRPr="0053609F">
        <w:rPr>
          <w:rFonts w:eastAsia="TimesNewRomanPSMT"/>
          <w:bCs/>
          <w:lang w:val="ru-RU"/>
        </w:rPr>
        <w:t xml:space="preserve">. </w:t>
      </w:r>
      <w:r w:rsidRPr="0053609F">
        <w:rPr>
          <w:lang w:val="sr-Cyrl-CS"/>
        </w:rPr>
        <w:t xml:space="preserve"> Гратис боравак(смештај,исхрана и превоз)  и такса за васпитаче. Групу до 10 деце  прати један васпитач, преко 10 деце два васпитача,</w:t>
      </w:r>
    </w:p>
    <w:p w:rsidR="00B02EAC" w:rsidRPr="0053609F" w:rsidRDefault="00B02EAC" w:rsidP="00B02EAC">
      <w:pPr>
        <w:jc w:val="both"/>
        <w:rPr>
          <w:lang w:val="sr-Cyrl-CS"/>
        </w:rPr>
      </w:pPr>
      <w:r w:rsidRPr="0053609F">
        <w:rPr>
          <w:lang w:val="sr-Cyrl-CS"/>
        </w:rPr>
        <w:t xml:space="preserve">-  Гратис боравак(смештај,исхрана и превоз) и такса за медицинске сесстре. Групу до 90 деце  прати једана медицинска сестра, </w:t>
      </w:r>
    </w:p>
    <w:p w:rsidR="00B02EAC" w:rsidRPr="0053609F" w:rsidRDefault="00B02EAC" w:rsidP="00B02EAC">
      <w:pPr>
        <w:rPr>
          <w:lang w:val="sr-Cyrl-CS"/>
        </w:rPr>
      </w:pPr>
      <w:r w:rsidRPr="0053609F">
        <w:rPr>
          <w:lang w:val="sr-Cyrl-CS"/>
        </w:rPr>
        <w:t>-  Гратис боравак (смештај,исхрана и превоз) и такса за пратиоца пута   испред Установе  по термину.</w:t>
      </w:r>
    </w:p>
    <w:p w:rsidR="00B02EAC" w:rsidRPr="0053609F" w:rsidRDefault="00B02EAC" w:rsidP="00B02EAC">
      <w:pPr>
        <w:rPr>
          <w:lang w:val="sr-Cyrl-CS"/>
        </w:rPr>
      </w:pPr>
      <w:r w:rsidRPr="0053609F">
        <w:rPr>
          <w:lang w:val="sr-Cyrl-CS"/>
        </w:rPr>
        <w:t xml:space="preserve">- Обезбеђен лекарски надзор ( педијатар) 24 часа у објекту и путу  у организацији понуђача, </w:t>
      </w:r>
    </w:p>
    <w:p w:rsidR="00B02EAC" w:rsidRPr="0053609F" w:rsidRDefault="00B02EAC" w:rsidP="00B02EAC">
      <w:pPr>
        <w:rPr>
          <w:lang w:val="sr-Cyrl-CS"/>
        </w:rPr>
      </w:pPr>
      <w:r w:rsidRPr="0053609F">
        <w:rPr>
          <w:lang w:val="sr-Cyrl-CS"/>
        </w:rPr>
        <w:t>- Обезбеђен  рекреатор - аниматор  у организац</w:t>
      </w:r>
      <w:r>
        <w:rPr>
          <w:lang w:val="sr-Cyrl-CS"/>
        </w:rPr>
        <w:t>ији понуђача.</w:t>
      </w:r>
      <w:r w:rsidRPr="0053609F">
        <w:rPr>
          <w:lang w:val="sr-Cyrl-CS"/>
        </w:rPr>
        <w:t xml:space="preserve"> </w:t>
      </w:r>
    </w:p>
    <w:p w:rsidR="00B02EAC" w:rsidRDefault="00B02EAC" w:rsidP="00B02EA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rPr>
          <w:lang w:val="sr-Cyrl-CS"/>
        </w:rPr>
      </w:pPr>
    </w:p>
    <w:p w:rsidR="00B02EAC" w:rsidRPr="00F64667" w:rsidRDefault="00B02EAC" w:rsidP="00B02EAC">
      <w:pPr>
        <w:rPr>
          <w:lang w:val="sr-Cyrl-CS"/>
        </w:rPr>
      </w:pPr>
      <w:r w:rsidRPr="00F64667">
        <w:rPr>
          <w:lang w:val="sr-Cyrl-CS"/>
        </w:rPr>
        <w:t>Стручна оцена понуда:</w:t>
      </w:r>
    </w:p>
    <w:p w:rsidR="00B02EAC" w:rsidRPr="00F64667" w:rsidRDefault="00B02EAC" w:rsidP="00B02EAC">
      <w:pPr>
        <w:rPr>
          <w:lang w:val="sr-Cyrl-CS"/>
        </w:rPr>
      </w:pPr>
    </w:p>
    <w:p w:rsidR="00B02EAC" w:rsidRDefault="00B02EAC" w:rsidP="00B02EAC">
      <w:pPr>
        <w:jc w:val="both"/>
        <w:rPr>
          <w:lang w:val="sr-Cyrl-CS"/>
        </w:rPr>
      </w:pPr>
      <w:r w:rsidRPr="00F64667">
        <w:rPr>
          <w:lang w:val="sr-Cyrl-CS"/>
        </w:rPr>
        <w:t>Комисија</w:t>
      </w:r>
      <w:r>
        <w:rPr>
          <w:lang w:val="sr-Cyrl-CS"/>
        </w:rPr>
        <w:t xml:space="preserve"> за предметну јавну набавку </w:t>
      </w:r>
      <w:r w:rsidRPr="00F64667">
        <w:rPr>
          <w:lang w:val="sr-Cyrl-CS"/>
        </w:rPr>
        <w:t xml:space="preserve"> је у поступку стручне</w:t>
      </w:r>
      <w:r>
        <w:rPr>
          <w:lang w:val="sr-Cyrl-CS"/>
        </w:rPr>
        <w:t xml:space="preserve"> оцене понуда констатовала да на поступак јавног отварања понуда није било примедби.</w:t>
      </w:r>
    </w:p>
    <w:p w:rsidR="00B02EAC" w:rsidRDefault="00B02EAC" w:rsidP="00B02EAC">
      <w:pPr>
        <w:jc w:val="both"/>
        <w:rPr>
          <w:lang w:val="sr-Cyrl-CS"/>
        </w:rPr>
      </w:pPr>
      <w:r w:rsidRPr="00571EB5">
        <w:rPr>
          <w:lang w:val="sr-Cyrl-CS"/>
        </w:rPr>
        <w:t>Комисија за предметну јавну набавку  је у поступку стручне оцене понуда</w:t>
      </w:r>
      <w:r>
        <w:rPr>
          <w:lang w:val="sr-Cyrl-CS"/>
        </w:rPr>
        <w:t xml:space="preserve"> утврдила да је понуда понуђача </w:t>
      </w:r>
      <w:r w:rsidRPr="00571EB5">
        <w:rPr>
          <w:lang w:val="sr-Cyrl-CS"/>
        </w:rPr>
        <w:t xml:space="preserve">’’Atlantic travel &amp; service’’, </w:t>
      </w:r>
      <w:r w:rsidR="00030044">
        <w:rPr>
          <w:lang w:val="sr-Cyrl-CS"/>
        </w:rPr>
        <w:t xml:space="preserve">ПЈ </w:t>
      </w:r>
      <w:r w:rsidRPr="00571EB5">
        <w:rPr>
          <w:lang w:val="sr-Cyrl-CS"/>
        </w:rPr>
        <w:t>Крагујевац</w:t>
      </w:r>
      <w:r>
        <w:rPr>
          <w:lang w:val="sr-Cyrl-CS"/>
        </w:rPr>
        <w:t xml:space="preserve"> прихватљива.</w:t>
      </w:r>
    </w:p>
    <w:p w:rsidR="00B02EAC" w:rsidRDefault="00B02EAC" w:rsidP="00B02EAC">
      <w:pPr>
        <w:jc w:val="both"/>
        <w:rPr>
          <w:lang w:val="sr-Cyrl-CS"/>
        </w:rPr>
      </w:pPr>
    </w:p>
    <w:p w:rsidR="00B02EAC" w:rsidRDefault="00B02EAC" w:rsidP="00B02EAC">
      <w:pPr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цена''.</w:t>
      </w:r>
      <w:r w:rsidRPr="00C02F4C">
        <w:t xml:space="preserve"> </w:t>
      </w:r>
      <w:r w:rsidRPr="00C02F4C">
        <w:rPr>
          <w:lang w:val="sr-Cyrl-CS"/>
        </w:rPr>
        <w:t>Приликом оцене понуда као релевантна узима се</w:t>
      </w:r>
      <w:r>
        <w:rPr>
          <w:lang w:val="sr-Cyrl-CS"/>
        </w:rPr>
        <w:t xml:space="preserve"> укупна понуђена цена без ПДВ-а.</w:t>
      </w:r>
    </w:p>
    <w:p w:rsidR="00B02EAC" w:rsidRDefault="00B02EAC" w:rsidP="00B02EAC">
      <w:pPr>
        <w:jc w:val="both"/>
        <w:rPr>
          <w:lang w:val="sr-Cyrl-CS"/>
        </w:rPr>
      </w:pPr>
      <w:r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02EAC" w:rsidRDefault="00B02EAC" w:rsidP="00B02EAC">
      <w:pPr>
        <w:jc w:val="both"/>
        <w:rPr>
          <w:lang w:val="sr-Cyrl-CS"/>
        </w:rPr>
      </w:pPr>
      <w:r>
        <w:rPr>
          <w:lang w:val="sr-Cyrl-CS"/>
        </w:rPr>
        <w:t>1.</w:t>
      </w:r>
      <w:r w:rsidRPr="00A7365B">
        <w:t xml:space="preserve"> </w:t>
      </w:r>
      <w:r w:rsidRPr="00A7365B">
        <w:rPr>
          <w:lang w:val="sr-Cyrl-CS"/>
        </w:rPr>
        <w:t xml:space="preserve">’’Atlantic travel &amp; service’’, </w:t>
      </w:r>
      <w:r w:rsidR="00030044">
        <w:rPr>
          <w:lang w:val="sr-Cyrl-CS"/>
        </w:rPr>
        <w:t xml:space="preserve">ПЈ </w:t>
      </w:r>
      <w:r w:rsidRPr="00A7365B">
        <w:rPr>
          <w:lang w:val="sr-Cyrl-CS"/>
        </w:rPr>
        <w:t>Крагујевац</w:t>
      </w:r>
    </w:p>
    <w:p w:rsidR="00B02EAC" w:rsidRDefault="00B02EAC" w:rsidP="00B02EAC">
      <w:pPr>
        <w:jc w:val="both"/>
        <w:rPr>
          <w:lang w:val="sr-Cyrl-CS"/>
        </w:rPr>
      </w:pP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предметну  јавну набавку, после спроведене стручне оцене понуда, констатује да је најповољнију понуду дао:</w:t>
      </w:r>
    </w:p>
    <w:p w:rsidR="00B02EAC" w:rsidRDefault="00B02EAC" w:rsidP="00B02EAC">
      <w:pPr>
        <w:tabs>
          <w:tab w:val="left" w:pos="5130"/>
        </w:tabs>
        <w:rPr>
          <w:b/>
          <w:lang w:val="ru-RU"/>
        </w:rPr>
      </w:pPr>
      <w:r w:rsidRPr="00346B88">
        <w:rPr>
          <w:b/>
          <w:lang w:val="ru-RU"/>
        </w:rPr>
        <w:t>Atlantic travel &amp; service</w:t>
      </w:r>
      <w:r w:rsidRPr="006C7787">
        <w:rPr>
          <w:b/>
          <w:lang w:val="ru-RU"/>
        </w:rPr>
        <w:t xml:space="preserve">, </w:t>
      </w:r>
      <w:r w:rsidR="00030044">
        <w:rPr>
          <w:b/>
          <w:lang w:val="ru-RU"/>
        </w:rPr>
        <w:t xml:space="preserve">ПЈ </w:t>
      </w:r>
      <w:r w:rsidRPr="006C7787">
        <w:rPr>
          <w:b/>
          <w:lang w:val="ru-RU"/>
        </w:rPr>
        <w:t>Крагујевац, Бранка Радичевића бр. 10, ПИБ 101157969, Матични број 07837852</w:t>
      </w:r>
      <w:r>
        <w:rPr>
          <w:b/>
          <w:lang w:val="ru-RU"/>
        </w:rPr>
        <w:t>.</w:t>
      </w:r>
    </w:p>
    <w:p w:rsidR="00B02EAC" w:rsidRDefault="00B02EAC" w:rsidP="00B02EAC">
      <w:pPr>
        <w:rPr>
          <w:lang w:val="sr-Cyrl-CS"/>
        </w:rPr>
      </w:pPr>
    </w:p>
    <w:p w:rsidR="00B02EAC" w:rsidRDefault="00B02EAC" w:rsidP="00B02EAC">
      <w:pPr>
        <w:tabs>
          <w:tab w:val="left" w:pos="3525"/>
        </w:tabs>
        <w:rPr>
          <w:szCs w:val="22"/>
          <w:lang w:val="sr-Cyrl-RS" w:eastAsia="sr-Latn-RS"/>
        </w:rPr>
      </w:pPr>
      <w:r>
        <w:rPr>
          <w:szCs w:val="22"/>
          <w:lang w:val="sr-Cyrl-RS" w:eastAsia="sr-Latn-RS"/>
        </w:rPr>
        <w:t>И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F735F2">
        <w:rPr>
          <w:lang w:val="sr-Cyrl-CS"/>
        </w:rPr>
        <w:t xml:space="preserve">. </w:t>
      </w:r>
      <w:r w:rsidR="00F735F2" w:rsidRPr="00F735F2">
        <w:rPr>
          <w:lang w:val="sr-Cyrl-CS"/>
        </w:rPr>
        <w:t>На основу напред наведеног донета је одлука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953D1E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EE6BE3" w:rsidP="00FE43BE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FE43BE" w:rsidRPr="00FE43BE">
        <w:rPr>
          <w:lang w:val="ru-RU"/>
        </w:rPr>
        <w:t xml:space="preserve">Понуђач који сматра да су му доношењем </w:t>
      </w:r>
      <w:r w:rsidR="00691246">
        <w:rPr>
          <w:lang w:val="ru-RU"/>
        </w:rPr>
        <w:t xml:space="preserve">ове </w:t>
      </w:r>
      <w:r w:rsidR="00FE43BE" w:rsidRPr="00FE43BE">
        <w:rPr>
          <w:lang w:val="ru-RU"/>
        </w:rPr>
        <w:t xml:space="preserve">Одлуке </w:t>
      </w:r>
      <w:r w:rsidR="00691246">
        <w:rPr>
          <w:lang w:val="ru-RU"/>
        </w:rPr>
        <w:t xml:space="preserve">о закључењу оквирног споразума за јавну </w:t>
      </w:r>
      <w:r w:rsidR="00FE43BE" w:rsidRPr="00FE43BE">
        <w:rPr>
          <w:lang w:val="ru-RU"/>
        </w:rPr>
        <w:t xml:space="preserve">набавку </w:t>
      </w:r>
      <w:r w:rsidR="00FE43BE">
        <w:rPr>
          <w:lang w:val="ru-RU"/>
        </w:rPr>
        <w:t xml:space="preserve">услуга </w:t>
      </w:r>
      <w:r w:rsidR="00691246">
        <w:rPr>
          <w:lang w:val="ru-RU"/>
        </w:rPr>
        <w:t>организовања зимовања</w:t>
      </w:r>
      <w:r w:rsidR="00FE43BE">
        <w:rPr>
          <w:lang w:val="ru-RU"/>
        </w:rPr>
        <w:t xml:space="preserve"> за децу </w:t>
      </w:r>
      <w:r w:rsidR="00FE43BE" w:rsidRPr="00FE43BE">
        <w:rPr>
          <w:lang w:val="ru-RU"/>
        </w:rPr>
        <w:t>повређена права, може да покрене поступак за заштиту пра</w:t>
      </w:r>
      <w:r w:rsidR="00704271">
        <w:rPr>
          <w:lang w:val="ru-RU"/>
        </w:rPr>
        <w:t xml:space="preserve">ва  у року од 5 (пет) </w:t>
      </w:r>
      <w:r w:rsidR="00FE43BE" w:rsidRPr="00FE43BE">
        <w:rPr>
          <w:lang w:val="ru-RU"/>
        </w:rPr>
        <w:t xml:space="preserve"> дана од дана </w:t>
      </w:r>
      <w:r w:rsidR="00FE43BE" w:rsidRPr="00FE43BE">
        <w:rPr>
          <w:lang w:val="ru-RU"/>
        </w:rPr>
        <w:lastRenderedPageBreak/>
        <w:t xml:space="preserve"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B371FA">
        <w:rPr>
          <w:lang w:val="ru-RU"/>
        </w:rPr>
        <w:t>60</w:t>
      </w:r>
      <w:r w:rsidR="00FE43BE"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EE" w:rsidRDefault="00101EEE" w:rsidP="00A443E4">
      <w:r>
        <w:separator/>
      </w:r>
    </w:p>
  </w:endnote>
  <w:endnote w:type="continuationSeparator" w:id="0">
    <w:p w:rsidR="00101EEE" w:rsidRDefault="00101EEE" w:rsidP="00A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93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3E4" w:rsidRDefault="00A44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3E4" w:rsidRDefault="00A4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EE" w:rsidRDefault="00101EEE" w:rsidP="00A443E4">
      <w:r>
        <w:separator/>
      </w:r>
    </w:p>
  </w:footnote>
  <w:footnote w:type="continuationSeparator" w:id="0">
    <w:p w:rsidR="00101EEE" w:rsidRDefault="00101EEE" w:rsidP="00A4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1B8D"/>
    <w:multiLevelType w:val="hybridMultilevel"/>
    <w:tmpl w:val="137498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5137"/>
    <w:rsid w:val="000063E0"/>
    <w:rsid w:val="00011DE2"/>
    <w:rsid w:val="000165C5"/>
    <w:rsid w:val="00030044"/>
    <w:rsid w:val="00056C87"/>
    <w:rsid w:val="00057A5A"/>
    <w:rsid w:val="00057FF4"/>
    <w:rsid w:val="00065175"/>
    <w:rsid w:val="00067190"/>
    <w:rsid w:val="00077C2D"/>
    <w:rsid w:val="0008371A"/>
    <w:rsid w:val="00083D55"/>
    <w:rsid w:val="00084A1F"/>
    <w:rsid w:val="000A3742"/>
    <w:rsid w:val="000A60B0"/>
    <w:rsid w:val="000D0801"/>
    <w:rsid w:val="000E2A74"/>
    <w:rsid w:val="000E5B4E"/>
    <w:rsid w:val="000E6E92"/>
    <w:rsid w:val="00101EEE"/>
    <w:rsid w:val="00103558"/>
    <w:rsid w:val="00120E9C"/>
    <w:rsid w:val="00121116"/>
    <w:rsid w:val="00122607"/>
    <w:rsid w:val="00127244"/>
    <w:rsid w:val="00131B22"/>
    <w:rsid w:val="00132B23"/>
    <w:rsid w:val="0014000F"/>
    <w:rsid w:val="00154121"/>
    <w:rsid w:val="001550B4"/>
    <w:rsid w:val="0016385C"/>
    <w:rsid w:val="00172038"/>
    <w:rsid w:val="00173A60"/>
    <w:rsid w:val="00180628"/>
    <w:rsid w:val="0019004D"/>
    <w:rsid w:val="00192618"/>
    <w:rsid w:val="00197C6A"/>
    <w:rsid w:val="001B4107"/>
    <w:rsid w:val="001C2209"/>
    <w:rsid w:val="001D0FF9"/>
    <w:rsid w:val="001E7B52"/>
    <w:rsid w:val="001F488C"/>
    <w:rsid w:val="00201E07"/>
    <w:rsid w:val="00203167"/>
    <w:rsid w:val="00216DB8"/>
    <w:rsid w:val="00231920"/>
    <w:rsid w:val="0027375A"/>
    <w:rsid w:val="00283F36"/>
    <w:rsid w:val="00287C59"/>
    <w:rsid w:val="002902C9"/>
    <w:rsid w:val="002B34D9"/>
    <w:rsid w:val="002C0D17"/>
    <w:rsid w:val="003010D5"/>
    <w:rsid w:val="00315269"/>
    <w:rsid w:val="00315F39"/>
    <w:rsid w:val="00332AD1"/>
    <w:rsid w:val="003538D8"/>
    <w:rsid w:val="003641FE"/>
    <w:rsid w:val="003827CA"/>
    <w:rsid w:val="00391D43"/>
    <w:rsid w:val="003D412F"/>
    <w:rsid w:val="003D4C61"/>
    <w:rsid w:val="003F570E"/>
    <w:rsid w:val="00404646"/>
    <w:rsid w:val="00464F19"/>
    <w:rsid w:val="00477D7D"/>
    <w:rsid w:val="005039E6"/>
    <w:rsid w:val="00504B4C"/>
    <w:rsid w:val="0051023C"/>
    <w:rsid w:val="0055169E"/>
    <w:rsid w:val="00571BBB"/>
    <w:rsid w:val="00576347"/>
    <w:rsid w:val="00577350"/>
    <w:rsid w:val="00580E7B"/>
    <w:rsid w:val="00592272"/>
    <w:rsid w:val="005B3DC5"/>
    <w:rsid w:val="005D683F"/>
    <w:rsid w:val="005F7C78"/>
    <w:rsid w:val="00605219"/>
    <w:rsid w:val="00613A55"/>
    <w:rsid w:val="0063242B"/>
    <w:rsid w:val="00645896"/>
    <w:rsid w:val="006612D5"/>
    <w:rsid w:val="00674795"/>
    <w:rsid w:val="00691246"/>
    <w:rsid w:val="006B360C"/>
    <w:rsid w:val="00702E94"/>
    <w:rsid w:val="00704271"/>
    <w:rsid w:val="00704343"/>
    <w:rsid w:val="007521DD"/>
    <w:rsid w:val="00752DB0"/>
    <w:rsid w:val="00763D8C"/>
    <w:rsid w:val="007A0E67"/>
    <w:rsid w:val="007A5A40"/>
    <w:rsid w:val="007B0C69"/>
    <w:rsid w:val="007E2356"/>
    <w:rsid w:val="007E2CF0"/>
    <w:rsid w:val="007E75FE"/>
    <w:rsid w:val="0080448A"/>
    <w:rsid w:val="0080500E"/>
    <w:rsid w:val="008110DD"/>
    <w:rsid w:val="00837D2B"/>
    <w:rsid w:val="008417A0"/>
    <w:rsid w:val="00851CA8"/>
    <w:rsid w:val="00856BB4"/>
    <w:rsid w:val="00864F58"/>
    <w:rsid w:val="008A2F97"/>
    <w:rsid w:val="008B3C7D"/>
    <w:rsid w:val="008D22BF"/>
    <w:rsid w:val="0093709E"/>
    <w:rsid w:val="00937A06"/>
    <w:rsid w:val="00945989"/>
    <w:rsid w:val="00952676"/>
    <w:rsid w:val="00953D1E"/>
    <w:rsid w:val="00957833"/>
    <w:rsid w:val="00964E3E"/>
    <w:rsid w:val="009750DC"/>
    <w:rsid w:val="009903E4"/>
    <w:rsid w:val="00991B0F"/>
    <w:rsid w:val="009A1E0A"/>
    <w:rsid w:val="009A78F5"/>
    <w:rsid w:val="009C028F"/>
    <w:rsid w:val="009C11EF"/>
    <w:rsid w:val="009D2BAD"/>
    <w:rsid w:val="009D76EE"/>
    <w:rsid w:val="009F4CAD"/>
    <w:rsid w:val="00A2672D"/>
    <w:rsid w:val="00A3403F"/>
    <w:rsid w:val="00A443E4"/>
    <w:rsid w:val="00A54DDE"/>
    <w:rsid w:val="00A604FB"/>
    <w:rsid w:val="00A740C1"/>
    <w:rsid w:val="00A810BB"/>
    <w:rsid w:val="00AA38DA"/>
    <w:rsid w:val="00AB1D0D"/>
    <w:rsid w:val="00AB2BE8"/>
    <w:rsid w:val="00AF5067"/>
    <w:rsid w:val="00B00C27"/>
    <w:rsid w:val="00B02EAC"/>
    <w:rsid w:val="00B11DEA"/>
    <w:rsid w:val="00B371FA"/>
    <w:rsid w:val="00B653F3"/>
    <w:rsid w:val="00B73EBD"/>
    <w:rsid w:val="00B772E7"/>
    <w:rsid w:val="00BA0F4E"/>
    <w:rsid w:val="00BA3221"/>
    <w:rsid w:val="00BD74FC"/>
    <w:rsid w:val="00C038C4"/>
    <w:rsid w:val="00C26B7D"/>
    <w:rsid w:val="00C30B4C"/>
    <w:rsid w:val="00C33DCE"/>
    <w:rsid w:val="00C368C0"/>
    <w:rsid w:val="00C42280"/>
    <w:rsid w:val="00C44549"/>
    <w:rsid w:val="00C47321"/>
    <w:rsid w:val="00C47C89"/>
    <w:rsid w:val="00C51CAE"/>
    <w:rsid w:val="00C56A65"/>
    <w:rsid w:val="00C640D3"/>
    <w:rsid w:val="00C804DB"/>
    <w:rsid w:val="00C80EBC"/>
    <w:rsid w:val="00C85C31"/>
    <w:rsid w:val="00C97C89"/>
    <w:rsid w:val="00CB76EC"/>
    <w:rsid w:val="00CB792B"/>
    <w:rsid w:val="00CC61D8"/>
    <w:rsid w:val="00D0210C"/>
    <w:rsid w:val="00D07E75"/>
    <w:rsid w:val="00D1010A"/>
    <w:rsid w:val="00D2735D"/>
    <w:rsid w:val="00D33D45"/>
    <w:rsid w:val="00D35907"/>
    <w:rsid w:val="00D4242D"/>
    <w:rsid w:val="00D4406C"/>
    <w:rsid w:val="00D4446E"/>
    <w:rsid w:val="00D50D24"/>
    <w:rsid w:val="00D55C0D"/>
    <w:rsid w:val="00D6632A"/>
    <w:rsid w:val="00D73AAD"/>
    <w:rsid w:val="00D92193"/>
    <w:rsid w:val="00DB7889"/>
    <w:rsid w:val="00DC30F9"/>
    <w:rsid w:val="00DE3DAB"/>
    <w:rsid w:val="00DF198F"/>
    <w:rsid w:val="00E13309"/>
    <w:rsid w:val="00E21102"/>
    <w:rsid w:val="00E27746"/>
    <w:rsid w:val="00E3262A"/>
    <w:rsid w:val="00E72819"/>
    <w:rsid w:val="00E763CC"/>
    <w:rsid w:val="00E8713A"/>
    <w:rsid w:val="00EA078C"/>
    <w:rsid w:val="00EA4D7F"/>
    <w:rsid w:val="00EE6BE3"/>
    <w:rsid w:val="00EE6F2C"/>
    <w:rsid w:val="00F064B6"/>
    <w:rsid w:val="00F06CF9"/>
    <w:rsid w:val="00F735F2"/>
    <w:rsid w:val="00F96027"/>
    <w:rsid w:val="00FB1BA2"/>
    <w:rsid w:val="00FC2E4A"/>
    <w:rsid w:val="00FC5457"/>
    <w:rsid w:val="00FE1BF5"/>
    <w:rsid w:val="00FE43BE"/>
    <w:rsid w:val="00FF35D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237</cp:revision>
  <cp:lastPrinted>2019-12-12T10:16:00Z</cp:lastPrinted>
  <dcterms:created xsi:type="dcterms:W3CDTF">2016-03-09T13:40:00Z</dcterms:created>
  <dcterms:modified xsi:type="dcterms:W3CDTF">2019-12-12T10:38:00Z</dcterms:modified>
</cp:coreProperties>
</file>