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033284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C11411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C11411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614C3F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614C3F">
        <w:rPr>
          <w:rFonts w:ascii="Arial" w:hAnsi="Arial" w:cs="Arial"/>
          <w:b/>
          <w:sz w:val="22"/>
          <w:szCs w:val="22"/>
          <w:lang w:val="sr-Cyrl-RS"/>
        </w:rPr>
        <w:t>02-4799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C11411">
        <w:rPr>
          <w:rFonts w:ascii="Arial" w:hAnsi="Arial" w:cs="Arial"/>
          <w:b/>
          <w:sz w:val="22"/>
          <w:szCs w:val="22"/>
          <w:lang w:val="sr-Cyrl-CS"/>
        </w:rPr>
        <w:t>08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</w:t>
      </w:r>
      <w:r w:rsidR="00C11411">
        <w:rPr>
          <w:rFonts w:ascii="Arial" w:hAnsi="Arial" w:cs="Arial"/>
          <w:b/>
          <w:sz w:val="22"/>
          <w:szCs w:val="22"/>
          <w:lang w:val="sr-Cyrl-CS"/>
        </w:rPr>
        <w:t>10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b/>
          <w:sz w:val="22"/>
          <w:szCs w:val="22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b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C11411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C11411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="00C11411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 w:rsidR="00C11411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15552E">
        <w:rPr>
          <w:rFonts w:ascii="Arial" w:hAnsi="Arial" w:cs="Arial"/>
          <w:sz w:val="22"/>
          <w:szCs w:val="22"/>
          <w:lang w:val="sr-Cyrl-RS"/>
        </w:rPr>
        <w:t>03.04</w:t>
      </w:r>
      <w:r w:rsidR="00717099">
        <w:rPr>
          <w:rFonts w:ascii="Arial" w:hAnsi="Arial" w:cs="Arial"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sz w:val="22"/>
          <w:szCs w:val="22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CS"/>
        </w:rPr>
        <w:t>године</w:t>
      </w:r>
      <w:r w:rsidR="00717099">
        <w:rPr>
          <w:rFonts w:ascii="Arial" w:hAnsi="Arial" w:cs="Arial"/>
          <w:sz w:val="22"/>
          <w:szCs w:val="22"/>
        </w:rPr>
        <w:t>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55D75" w:rsidRPr="00BD1AA7" w:rsidRDefault="00791083" w:rsidP="00555D75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15552E">
        <w:rPr>
          <w:rFonts w:ascii="Arial" w:hAnsi="Arial" w:cs="Arial"/>
          <w:sz w:val="22"/>
          <w:szCs w:val="22"/>
          <w:lang w:val="sr-Cyrl-RS"/>
        </w:rPr>
        <w:t xml:space="preserve">набавку </w:t>
      </w:r>
      <w:r w:rsidR="00436398">
        <w:rPr>
          <w:rFonts w:ascii="Arial" w:hAnsi="Arial" w:cs="Arial"/>
          <w:sz w:val="22"/>
          <w:szCs w:val="22"/>
          <w:lang w:val="sr-Cyrl-RS"/>
        </w:rPr>
        <w:t>услуга техничког прегледа</w:t>
      </w:r>
    </w:p>
    <w:p w:rsidR="00342FE4" w:rsidRPr="0098635D" w:rsidRDefault="00342FE4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заједничке послове као Тела за централизоване јавне набавке  </w:t>
      </w:r>
      <w:r>
        <w:rPr>
          <w:rFonts w:ascii="Arial" w:hAnsi="Arial" w:cs="Arial"/>
          <w:sz w:val="22"/>
          <w:szCs w:val="22"/>
          <w:lang w:val="sr-Cyrl-RS"/>
        </w:rPr>
        <w:t xml:space="preserve">набавке број </w:t>
      </w:r>
      <w:r w:rsidR="00113200" w:rsidRPr="00113200">
        <w:rPr>
          <w:rFonts w:ascii="Arial" w:hAnsi="Arial" w:cs="Arial"/>
          <w:sz w:val="22"/>
          <w:szCs w:val="22"/>
          <w:lang w:val="sr-Cyrl-CS"/>
        </w:rPr>
        <w:t>404-</w:t>
      </w:r>
      <w:r w:rsidR="00113200" w:rsidRPr="00113200">
        <w:rPr>
          <w:rFonts w:ascii="Arial" w:hAnsi="Arial" w:cs="Arial"/>
          <w:sz w:val="22"/>
          <w:szCs w:val="22"/>
          <w:lang w:val="sr-Cyrl-RS"/>
        </w:rPr>
        <w:t>125</w:t>
      </w:r>
      <w:r w:rsidR="00113200" w:rsidRPr="00113200">
        <w:rPr>
          <w:rFonts w:ascii="Arial" w:hAnsi="Arial" w:cs="Arial"/>
          <w:sz w:val="22"/>
          <w:szCs w:val="22"/>
          <w:lang w:val="sr-Cyrl-CS"/>
        </w:rPr>
        <w:t>/</w:t>
      </w:r>
      <w:r w:rsidR="00113200" w:rsidRPr="00113200">
        <w:rPr>
          <w:rFonts w:ascii="Arial" w:hAnsi="Arial" w:cs="Arial"/>
          <w:sz w:val="22"/>
          <w:szCs w:val="22"/>
          <w:lang w:val="sr-Cyrl-RS"/>
        </w:rPr>
        <w:t>20</w:t>
      </w:r>
      <w:r w:rsidR="00113200" w:rsidRPr="00113200">
        <w:rPr>
          <w:rFonts w:ascii="Arial" w:hAnsi="Arial" w:cs="Arial"/>
          <w:sz w:val="22"/>
          <w:szCs w:val="22"/>
          <w:lang w:val="sr-Cyrl-CS"/>
        </w:rPr>
        <w:t>-</w:t>
      </w:r>
      <w:r w:rsidR="00113200" w:rsidRPr="00113200">
        <w:rPr>
          <w:rFonts w:ascii="Arial" w:hAnsi="Arial" w:cs="Arial"/>
          <w:sz w:val="22"/>
          <w:szCs w:val="22"/>
          <w:lang w:val="sl-SI"/>
        </w:rPr>
        <w:t>X</w:t>
      </w:r>
      <w:r w:rsidR="00113200" w:rsidRPr="00113200">
        <w:rPr>
          <w:rFonts w:ascii="Arial" w:hAnsi="Arial" w:cs="Arial"/>
          <w:sz w:val="22"/>
          <w:szCs w:val="22"/>
        </w:rPr>
        <w:t>XV</w:t>
      </w:r>
      <w:r w:rsidR="00113200" w:rsidRPr="00113200">
        <w:rPr>
          <w:rFonts w:ascii="Arial" w:hAnsi="Arial" w:cs="Arial"/>
          <w:sz w:val="22"/>
          <w:szCs w:val="22"/>
          <w:lang w:val="sl-SI"/>
        </w:rPr>
        <w:t xml:space="preserve">I-02 </w:t>
      </w:r>
      <w:r w:rsidR="002904AE" w:rsidRPr="00113200">
        <w:rPr>
          <w:rFonts w:ascii="Arial" w:hAnsi="Arial" w:cs="Arial"/>
          <w:sz w:val="22"/>
          <w:szCs w:val="22"/>
          <w:lang w:val="sr-Cyrl-RS"/>
        </w:rPr>
        <w:t>од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13200">
        <w:rPr>
          <w:rFonts w:ascii="Arial" w:hAnsi="Arial" w:cs="Arial"/>
          <w:sz w:val="22"/>
          <w:szCs w:val="22"/>
          <w:lang w:val="sr-Cyrl-RS"/>
        </w:rPr>
        <w:t>18</w:t>
      </w:r>
      <w:r w:rsidR="0015552E">
        <w:rPr>
          <w:rFonts w:ascii="Arial" w:hAnsi="Arial" w:cs="Arial"/>
          <w:color w:val="000000"/>
          <w:sz w:val="22"/>
          <w:szCs w:val="22"/>
          <w:lang w:val="sr-Cyrl-RS"/>
        </w:rPr>
        <w:t>.03</w:t>
      </w:r>
      <w:r w:rsidR="00717099">
        <w:rPr>
          <w:rFonts w:ascii="Arial" w:hAnsi="Arial" w:cs="Arial"/>
          <w:sz w:val="22"/>
          <w:szCs w:val="22"/>
          <w:lang w:val="sr-Cyrl-RS"/>
        </w:rPr>
        <w:t>.2020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4966E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52BEA">
        <w:rPr>
          <w:rFonts w:ascii="Arial" w:hAnsi="Arial" w:cs="Arial"/>
          <w:sz w:val="22"/>
          <w:szCs w:val="22"/>
          <w:lang w:val="sr-Cyrl-RS"/>
        </w:rPr>
        <w:t>1.2.6/20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113200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113200">
        <w:rPr>
          <w:rFonts w:ascii="Arial" w:hAnsi="Arial" w:cs="Arial"/>
          <w:sz w:val="22"/>
          <w:szCs w:val="22"/>
          <w:lang w:val="sr-Cyrl-RS"/>
        </w:rPr>
        <w:t>техничког прегледа (</w:t>
      </w:r>
      <w:r w:rsidR="00113200" w:rsidRPr="0006771D">
        <w:rPr>
          <w:rFonts w:ascii="Arial" w:hAnsi="Arial" w:cs="Arial"/>
          <w:sz w:val="22"/>
          <w:szCs w:val="22"/>
          <w:lang w:val="sr-Cyrl-CS"/>
        </w:rPr>
        <w:t>назив и ознака из општег речника набавки</w:t>
      </w:r>
      <w:r w:rsidR="00113200" w:rsidRPr="0006771D">
        <w:rPr>
          <w:rFonts w:ascii="Arial" w:hAnsi="Arial" w:cs="Arial"/>
          <w:sz w:val="22"/>
          <w:szCs w:val="22"/>
          <w:lang w:val="sr-Latn-CS"/>
        </w:rPr>
        <w:t xml:space="preserve">: </w:t>
      </w:r>
      <w:r w:rsidR="00113200">
        <w:rPr>
          <w:rFonts w:ascii="Arial" w:hAnsi="Arial" w:cs="Arial"/>
          <w:color w:val="000000"/>
          <w:sz w:val="22"/>
          <w:szCs w:val="22"/>
          <w:lang w:val="sr-Cyrl-CS"/>
        </w:rPr>
        <w:t xml:space="preserve">услуге </w:t>
      </w:r>
      <w:r w:rsidR="00113200">
        <w:rPr>
          <w:rFonts w:ascii="Arial" w:hAnsi="Arial" w:cs="Arial"/>
          <w:color w:val="000000"/>
          <w:sz w:val="22"/>
          <w:szCs w:val="22"/>
          <w:lang w:val="sr-Cyrl-RS"/>
        </w:rPr>
        <w:t>техничког преглед</w:t>
      </w:r>
      <w:r w:rsidR="00113200">
        <w:rPr>
          <w:rFonts w:ascii="Arial" w:hAnsi="Arial" w:cs="Arial"/>
          <w:color w:val="000000"/>
          <w:sz w:val="22"/>
          <w:szCs w:val="22"/>
          <w:lang w:val="sr-Cyrl-CS"/>
        </w:rPr>
        <w:t xml:space="preserve"> возила</w:t>
      </w:r>
      <w:r w:rsidR="00113200" w:rsidRPr="009046BA">
        <w:rPr>
          <w:lang w:val="sr-Cyrl-CS"/>
        </w:rPr>
        <w:t xml:space="preserve"> </w:t>
      </w:r>
      <w:r w:rsidR="00113200">
        <w:rPr>
          <w:rFonts w:ascii="Arial" w:hAnsi="Arial" w:cs="Arial"/>
          <w:sz w:val="22"/>
          <w:szCs w:val="22"/>
          <w:lang w:val="sr-Cyrl-RS"/>
        </w:rPr>
        <w:t>71631200</w:t>
      </w:r>
      <w:r w:rsidR="0015552E" w:rsidRPr="004648C4">
        <w:rPr>
          <w:rFonts w:cs="Arial"/>
          <w:color w:val="000000"/>
          <w:szCs w:val="22"/>
          <w:lang w:val="sr-Cyrl-CS"/>
        </w:rPr>
        <w:t>)</w:t>
      </w:r>
      <w:r w:rsidR="0015552E">
        <w:rPr>
          <w:rFonts w:cs="Arial"/>
          <w:color w:val="000000"/>
          <w:szCs w:val="22"/>
          <w:lang w:val="sr-Cyrl-C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13200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„ЕТРИЈУМ 057“ д.о.о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66997">
        <w:rPr>
          <w:rFonts w:ascii="Arial" w:hAnsi="Arial" w:cs="Arial"/>
          <w:b/>
          <w:sz w:val="22"/>
          <w:szCs w:val="22"/>
          <w:lang w:val="sr-Cyrl-CS"/>
        </w:rPr>
        <w:t>,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 xml:space="preserve">Драгослава Срејовића 55 А 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21029971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766997"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 108589763 у складу са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понудом</w:t>
      </w:r>
      <w:r w:rsidRPr="00251576">
        <w:rPr>
          <w:rFonts w:ascii="Arial" w:hAnsi="Arial" w:cs="Arial"/>
          <w:sz w:val="22"/>
          <w:szCs w:val="22"/>
          <w:lang w:val="sr-Cyrl-RS"/>
        </w:rPr>
        <w:t xml:space="preserve">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B6564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sr-Cyrl-RS"/>
        </w:rPr>
        <w:t>/2020</w:t>
      </w:r>
      <w:r w:rsidRPr="00AB6564">
        <w:rPr>
          <w:rFonts w:ascii="Arial" w:hAnsi="Arial" w:cs="Arial"/>
          <w:sz w:val="22"/>
          <w:szCs w:val="22"/>
          <w:lang w:val="ru-RU"/>
        </w:rPr>
        <w:t xml:space="preserve"> од 25.03. 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AB6564">
        <w:rPr>
          <w:rFonts w:ascii="Arial" w:hAnsi="Arial" w:cs="Arial"/>
          <w:sz w:val="22"/>
          <w:szCs w:val="22"/>
          <w:lang w:val="ru-RU"/>
        </w:rPr>
        <w:t xml:space="preserve">. </w:t>
      </w:r>
      <w:r w:rsidRPr="00251576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са подизвођачем „Гаљак јуниор“ д.о.о, 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Индустријске бб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20678216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6997"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 106774722.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Градска управа за </w:t>
      </w:r>
      <w:proofErr w:type="spellStart"/>
      <w:r w:rsidR="0052401E">
        <w:rPr>
          <w:rFonts w:ascii="Arial" w:hAnsi="Arial" w:cs="Arial"/>
          <w:sz w:val="22"/>
          <w:szCs w:val="22"/>
        </w:rPr>
        <w:t>заједничке</w:t>
      </w:r>
      <w:proofErr w:type="spellEnd"/>
      <w:r w:rsidR="005240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401E">
        <w:rPr>
          <w:rFonts w:ascii="Arial" w:hAnsi="Arial" w:cs="Arial"/>
          <w:sz w:val="22"/>
          <w:szCs w:val="22"/>
        </w:rPr>
        <w:t>послове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113200">
        <w:rPr>
          <w:rFonts w:ascii="Arial" w:hAnsi="Arial" w:cs="Arial"/>
          <w:sz w:val="22"/>
          <w:szCs w:val="22"/>
          <w:lang w:val="sr-Cyrl-RS"/>
        </w:rPr>
        <w:t>јавну набавку мале вредности</w:t>
      </w:r>
      <w:r>
        <w:rPr>
          <w:rFonts w:ascii="Arial" w:hAnsi="Arial" w:cs="Arial"/>
          <w:sz w:val="22"/>
          <w:szCs w:val="22"/>
          <w:lang w:val="ru-RU"/>
        </w:rPr>
        <w:t xml:space="preserve"> број 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1.</w:t>
      </w:r>
      <w:r w:rsidR="00113200">
        <w:rPr>
          <w:rFonts w:ascii="Arial" w:hAnsi="Arial" w:cs="Arial"/>
          <w:color w:val="000000"/>
          <w:sz w:val="22"/>
          <w:szCs w:val="22"/>
          <w:lang w:val="sr-Cyrl-RS"/>
        </w:rPr>
        <w:t>2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.</w:t>
      </w:r>
      <w:r w:rsidR="00113200">
        <w:rPr>
          <w:rFonts w:ascii="Arial" w:hAnsi="Arial" w:cs="Arial"/>
          <w:color w:val="000000"/>
          <w:sz w:val="22"/>
          <w:szCs w:val="22"/>
          <w:lang w:val="sr-Cyrl-RS"/>
        </w:rPr>
        <w:t>10</w:t>
      </w:r>
      <w:r w:rsidR="00C1299D" w:rsidRPr="00CF6AEC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113200">
        <w:rPr>
          <w:rFonts w:ascii="Arial" w:hAnsi="Arial" w:cs="Arial"/>
          <w:sz w:val="22"/>
          <w:szCs w:val="22"/>
          <w:lang w:val="sr-Cyrl-RS"/>
        </w:rPr>
        <w:t>Услуга техничког прегледа возила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113200">
        <w:rPr>
          <w:rFonts w:ascii="Arial" w:hAnsi="Arial" w:cs="Arial"/>
          <w:sz w:val="22"/>
          <w:szCs w:val="22"/>
          <w:lang w:val="sr-Cyrl-RS"/>
        </w:rPr>
        <w:t xml:space="preserve">годину </w:t>
      </w:r>
      <w:r w:rsidR="0098635D">
        <w:rPr>
          <w:rFonts w:ascii="Arial" w:hAnsi="Arial" w:cs="Arial"/>
          <w:sz w:val="22"/>
          <w:szCs w:val="22"/>
          <w:lang w:val="ru-RU"/>
        </w:rPr>
        <w:t>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5552E" w:rsidRDefault="0015552E" w:rsidP="0015552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Позив за достављање понуда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објављен је дана </w:t>
      </w:r>
      <w:r w:rsidR="00113200">
        <w:rPr>
          <w:rFonts w:ascii="Arial" w:hAnsi="Arial" w:cs="Arial"/>
          <w:sz w:val="22"/>
          <w:szCs w:val="22"/>
          <w:lang w:val="sr-Cyrl-RS"/>
        </w:rPr>
        <w:t>18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 године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5B6655">
        <w:rPr>
          <w:rFonts w:ascii="Arial" w:hAnsi="Arial" w:cs="Arial"/>
          <w:b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Рок за достављање понуда био је </w:t>
      </w:r>
      <w:r w:rsidR="00113200">
        <w:rPr>
          <w:rFonts w:ascii="Arial" w:hAnsi="Arial" w:cs="Arial"/>
          <w:sz w:val="22"/>
          <w:szCs w:val="22"/>
          <w:lang w:val="sr-Cyrl-RS"/>
        </w:rPr>
        <w:t>26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113200">
        <w:rPr>
          <w:rFonts w:ascii="Arial" w:hAnsi="Arial" w:cs="Arial"/>
          <w:sz w:val="22"/>
          <w:szCs w:val="22"/>
          <w:lang w:val="sr-Cyrl-RS"/>
        </w:rPr>
        <w:t>03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113200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0 часова. Благовремено </w:t>
      </w:r>
      <w:r>
        <w:rPr>
          <w:rFonts w:ascii="Arial" w:hAnsi="Arial" w:cs="Arial"/>
          <w:sz w:val="22"/>
          <w:szCs w:val="22"/>
          <w:lang w:val="sr-Cyrl-RS"/>
        </w:rPr>
        <w:t>је</w:t>
      </w:r>
      <w:r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15552E" w:rsidRPr="00C60829" w:rsidRDefault="0015552E" w:rsidP="0015552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13200" w:rsidRPr="008004C0" w:rsidRDefault="00113200" w:rsidP="00113200">
      <w:pPr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Latn-CS"/>
        </w:rPr>
        <w:t>„</w:t>
      </w:r>
      <w:r>
        <w:rPr>
          <w:rFonts w:ascii="Arial" w:hAnsi="Arial" w:cs="Arial"/>
          <w:sz w:val="22"/>
          <w:szCs w:val="22"/>
          <w:lang w:val="sr-Cyrl-RS"/>
        </w:rPr>
        <w:t>Марко транс карго“</w:t>
      </w:r>
      <w:r w:rsidRPr="00EE26A7">
        <w:rPr>
          <w:rFonts w:ascii="Arial" w:hAnsi="Arial" w:cs="Arial"/>
          <w:sz w:val="22"/>
          <w:szCs w:val="22"/>
          <w:lang w:val="sr-Cyrl-RS"/>
        </w:rPr>
        <w:t xml:space="preserve"> д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EE26A7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EE26A7">
        <w:rPr>
          <w:rFonts w:ascii="Arial" w:hAnsi="Arial" w:cs="Arial"/>
          <w:sz w:val="22"/>
          <w:szCs w:val="22"/>
          <w:lang w:val="sr-Cyrl-RS"/>
        </w:rPr>
        <w:t>о,</w:t>
      </w:r>
      <w:r w:rsidRPr="00EE26A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E26A7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>;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113200" w:rsidRPr="008D0D6F" w:rsidRDefault="00113200" w:rsidP="00113200">
      <w:pPr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lang w:val="sr-Cyrl-RS"/>
        </w:rPr>
      </w:pPr>
      <w:r w:rsidRPr="00EE26A7">
        <w:rPr>
          <w:rFonts w:ascii="Arial" w:hAnsi="Arial" w:cs="Arial"/>
          <w:sz w:val="22"/>
          <w:szCs w:val="22"/>
          <w:lang w:val="sr-Cyrl-RS"/>
        </w:rPr>
        <w:t>„ЕТРИЈУМ 057“ д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EE26A7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EE26A7">
        <w:rPr>
          <w:rFonts w:ascii="Arial" w:hAnsi="Arial" w:cs="Arial"/>
          <w:sz w:val="22"/>
          <w:szCs w:val="22"/>
          <w:lang w:val="sr-Cyrl-RS"/>
        </w:rPr>
        <w:t>о</w:t>
      </w:r>
      <w:r w:rsidRPr="00EE26A7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EE26A7">
        <w:rPr>
          <w:rFonts w:ascii="Arial" w:hAnsi="Arial" w:cs="Arial"/>
          <w:sz w:val="22"/>
          <w:szCs w:val="22"/>
          <w:lang w:val="sr-Cyrl-RS"/>
        </w:rPr>
        <w:t>Крагујевац са подизвођачем „Гаљак јуниор“ д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EE26A7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RS"/>
        </w:rPr>
        <w:t>.</w:t>
      </w:r>
      <w:r w:rsidRPr="00EE26A7">
        <w:rPr>
          <w:rFonts w:ascii="Arial" w:hAnsi="Arial" w:cs="Arial"/>
          <w:sz w:val="22"/>
          <w:szCs w:val="22"/>
          <w:lang w:val="sr-Cyrl-RS"/>
        </w:rPr>
        <w:t>о</w:t>
      </w:r>
    </w:p>
    <w:p w:rsidR="00113200" w:rsidRPr="00C60829" w:rsidRDefault="00113200" w:rsidP="0015552E">
      <w:pPr>
        <w:rPr>
          <w:rFonts w:ascii="Arial" w:hAnsi="Arial" w:cs="Arial"/>
          <w:sz w:val="22"/>
          <w:szCs w:val="22"/>
          <w:lang w:val="sr-Cyrl-RS"/>
        </w:rPr>
      </w:pPr>
    </w:p>
    <w:p w:rsidR="0015552E" w:rsidRPr="00714316" w:rsidRDefault="0015552E" w:rsidP="0015552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5423E">
        <w:rPr>
          <w:rFonts w:ascii="Arial" w:hAnsi="Arial" w:cs="Arial"/>
          <w:sz w:val="22"/>
          <w:szCs w:val="22"/>
          <w:lang w:val="sr-Cyrl-CS"/>
        </w:rPr>
        <w:t xml:space="preserve">Процењена вредност јавне набавке износи </w:t>
      </w:r>
      <w:r w:rsidRPr="00F2644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13200" w:rsidRPr="00864064">
        <w:rPr>
          <w:rFonts w:ascii="Arial" w:hAnsi="Arial" w:cs="Arial"/>
          <w:bCs/>
          <w:sz w:val="22"/>
          <w:szCs w:val="22"/>
        </w:rPr>
        <w:t>2.425.093,00</w:t>
      </w:r>
      <w:r w:rsidR="00113200" w:rsidRPr="00864064">
        <w:rPr>
          <w:rFonts w:ascii="Arial" w:hAnsi="Arial" w:cs="Arial"/>
          <w:b/>
          <w:bCs/>
          <w:sz w:val="28"/>
          <w:szCs w:val="28"/>
        </w:rPr>
        <w:t xml:space="preserve"> </w:t>
      </w:r>
      <w:r w:rsidRPr="00F26440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Pr="00A5423E">
        <w:rPr>
          <w:rFonts w:ascii="Arial" w:hAnsi="Arial" w:cs="Arial"/>
          <w:sz w:val="22"/>
          <w:szCs w:val="22"/>
          <w:lang w:val="sr-Cyrl-RS"/>
        </w:rPr>
        <w:t>-</w:t>
      </w:r>
      <w:r w:rsidRPr="00A5423E">
        <w:rPr>
          <w:rFonts w:ascii="Arial" w:hAnsi="Arial" w:cs="Arial"/>
          <w:sz w:val="22"/>
          <w:szCs w:val="22"/>
          <w:lang w:val="sr-Cyrl-CS"/>
        </w:rPr>
        <w:t>а)</w:t>
      </w:r>
      <w:r w:rsidRPr="00A5423E">
        <w:rPr>
          <w:rFonts w:ascii="Arial" w:hAnsi="Arial" w:cs="Arial"/>
          <w:sz w:val="22"/>
          <w:szCs w:val="22"/>
          <w:lang w:val="sr-Cyrl-RS"/>
        </w:rPr>
        <w:t>.</w:t>
      </w:r>
    </w:p>
    <w:p w:rsidR="0015552E" w:rsidRDefault="0015552E" w:rsidP="0015552E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13200">
        <w:rPr>
          <w:rFonts w:ascii="Arial" w:hAnsi="Arial" w:cs="Arial"/>
          <w:sz w:val="22"/>
          <w:szCs w:val="22"/>
          <w:lang w:val="sr-Cyrl-RS"/>
        </w:rPr>
        <w:t>уз</w:t>
      </w:r>
      <w:r>
        <w:rPr>
          <w:rFonts w:ascii="Arial" w:hAnsi="Arial" w:cs="Arial"/>
          <w:sz w:val="22"/>
          <w:szCs w:val="22"/>
          <w:lang w:val="sr-Cyrl-CS"/>
        </w:rPr>
        <w:t xml:space="preserve"> присуств</w:t>
      </w:r>
      <w:r w:rsidR="00113200">
        <w:rPr>
          <w:rFonts w:ascii="Arial" w:hAnsi="Arial" w:cs="Arial"/>
          <w:sz w:val="22"/>
          <w:szCs w:val="22"/>
          <w:lang w:val="sr-Cyrl-RS"/>
        </w:rPr>
        <w:t>о</w:t>
      </w:r>
      <w:r>
        <w:rPr>
          <w:rFonts w:ascii="Arial" w:hAnsi="Arial" w:cs="Arial"/>
          <w:sz w:val="22"/>
          <w:szCs w:val="22"/>
          <w:lang w:val="sr-Cyrl-CS"/>
        </w:rPr>
        <w:t xml:space="preserve"> овлашћених понуђача,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 w:rsidR="00113200">
        <w:rPr>
          <w:rFonts w:ascii="Arial" w:hAnsi="Arial" w:cs="Arial"/>
          <w:sz w:val="22"/>
          <w:szCs w:val="22"/>
          <w:lang w:val="sr-Cyrl-RS"/>
        </w:rPr>
        <w:t>26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113200">
        <w:rPr>
          <w:rFonts w:ascii="Arial" w:hAnsi="Arial" w:cs="Arial"/>
          <w:sz w:val="22"/>
          <w:szCs w:val="22"/>
          <w:lang w:val="sr-Cyrl-RS"/>
        </w:rPr>
        <w:t>03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113200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RS"/>
        </w:rPr>
        <w:t>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 Поступак јавног отварања спроведен је од стране Комисије за јавне набавке. На спроведени поступак није било примедби.</w:t>
      </w:r>
    </w:p>
    <w:p w:rsidR="009946F4" w:rsidRPr="009946F4" w:rsidRDefault="009946F4" w:rsidP="004966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113200">
        <w:rPr>
          <w:rFonts w:ascii="Arial" w:hAnsi="Arial" w:cs="Arial"/>
          <w:sz w:val="22"/>
          <w:szCs w:val="22"/>
          <w:lang w:val="sr-Cyrl-RS"/>
        </w:rPr>
        <w:t>услуга техничког прегледа</w:t>
      </w:r>
      <w:r w:rsidR="0015552E">
        <w:rPr>
          <w:rFonts w:ascii="Arial" w:hAnsi="Arial" w:cs="Arial"/>
          <w:sz w:val="22"/>
          <w:szCs w:val="22"/>
          <w:lang w:val="sr-Cyrl-CS"/>
        </w:rPr>
        <w:t>, број</w:t>
      </w:r>
      <w:r w:rsidR="00CF786B">
        <w:rPr>
          <w:rFonts w:ascii="Arial" w:hAnsi="Arial" w:cs="Arial"/>
          <w:sz w:val="22"/>
          <w:szCs w:val="22"/>
          <w:lang w:val="sr-Cyrl-CS"/>
        </w:rPr>
        <w:t xml:space="preserve"> 1.2.6/20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CF786B">
        <w:rPr>
          <w:rFonts w:ascii="Arial" w:hAnsi="Arial" w:cs="Arial"/>
          <w:sz w:val="22"/>
          <w:szCs w:val="22"/>
          <w:lang w:val="sr-Cyrl-CS"/>
        </w:rPr>
        <w:t xml:space="preserve"> 25.000,00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>а.</w:t>
      </w:r>
    </w:p>
    <w:p w:rsidR="000C43D7" w:rsidRPr="002E1340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F786B" w:rsidRDefault="00CF786B" w:rsidP="009946F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F786B" w:rsidRDefault="00CF786B" w:rsidP="009946F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CF786B" w:rsidRDefault="00CF786B" w:rsidP="009946F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113200" w:rsidRPr="00AF3670" w:rsidRDefault="00113200" w:rsidP="00113200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766997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>
        <w:rPr>
          <w:rFonts w:ascii="Arial" w:hAnsi="Arial" w:cs="Arial"/>
          <w:b/>
          <w:sz w:val="22"/>
          <w:szCs w:val="22"/>
          <w:lang w:val="sr-Cyrl-RS"/>
        </w:rPr>
        <w:t>„ Марко транс царго“ доо,</w:t>
      </w:r>
      <w:r w:rsidRPr="00766997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Београд</w:t>
      </w:r>
      <w:r w:rsidRPr="00766997">
        <w:rPr>
          <w:rFonts w:ascii="Arial" w:hAnsi="Arial" w:cs="Arial"/>
          <w:b/>
          <w:sz w:val="22"/>
          <w:szCs w:val="22"/>
          <w:lang w:val="sr-Cyrl-CS"/>
        </w:rPr>
        <w:t>,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>Булевар Михаила Пупина 10г/351- Нови Београд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20598069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6997"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106419975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251576">
        <w:rPr>
          <w:rFonts w:ascii="Arial" w:hAnsi="Arial" w:cs="Arial"/>
          <w:sz w:val="22"/>
          <w:szCs w:val="22"/>
          <w:lang w:val="sr-Cyrl-RS"/>
        </w:rPr>
        <w:t>Понуда број:</w:t>
      </w:r>
      <w:r w:rsidRPr="00251576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519/20</w:t>
      </w:r>
      <w:r w:rsidRPr="00AB6564">
        <w:rPr>
          <w:rFonts w:ascii="Arial" w:hAnsi="Arial" w:cs="Arial"/>
          <w:sz w:val="22"/>
          <w:szCs w:val="22"/>
          <w:lang w:val="ru-RU"/>
        </w:rPr>
        <w:t xml:space="preserve"> од 25.03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AB6564">
        <w:rPr>
          <w:rFonts w:ascii="Arial" w:hAnsi="Arial" w:cs="Arial"/>
          <w:sz w:val="22"/>
          <w:szCs w:val="22"/>
          <w:lang w:val="ru-RU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AB6564">
        <w:rPr>
          <w:rFonts w:ascii="Arial" w:hAnsi="Arial" w:cs="Arial"/>
          <w:sz w:val="22"/>
          <w:szCs w:val="22"/>
          <w:lang w:val="ru-RU"/>
        </w:rPr>
        <w:t xml:space="preserve">. </w:t>
      </w:r>
      <w:r w:rsidRPr="00251576">
        <w:rPr>
          <w:rFonts w:ascii="Arial" w:hAnsi="Arial" w:cs="Arial"/>
          <w:sz w:val="22"/>
          <w:szCs w:val="22"/>
          <w:lang w:val="sr-Cyrl-CS"/>
        </w:rPr>
        <w:t>године</w:t>
      </w:r>
    </w:p>
    <w:p w:rsidR="00113200" w:rsidRPr="00473486" w:rsidRDefault="00113200" w:rsidP="00113200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47348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113200" w:rsidRDefault="00113200" w:rsidP="00113200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113200" w:rsidRPr="00251576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3486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1.575.600,00</w:t>
      </w:r>
      <w:r>
        <w:rPr>
          <w:rFonts w:ascii="Arial" w:hAnsi="Arial" w:cs="Arial"/>
          <w:sz w:val="22"/>
          <w:szCs w:val="22"/>
          <w:lang w:val="sl-SI"/>
        </w:rPr>
        <w:t xml:space="preserve"> динара  + ПДВ: </w:t>
      </w:r>
      <w:r>
        <w:rPr>
          <w:rFonts w:ascii="Arial" w:hAnsi="Arial" w:cs="Arial"/>
          <w:sz w:val="22"/>
          <w:szCs w:val="22"/>
          <w:lang w:val="sr-Cyrl-RS"/>
        </w:rPr>
        <w:t xml:space="preserve">315.120,00 </w:t>
      </w:r>
      <w:r>
        <w:rPr>
          <w:rFonts w:ascii="Arial" w:hAnsi="Arial" w:cs="Arial"/>
          <w:sz w:val="22"/>
          <w:szCs w:val="22"/>
          <w:lang w:val="sl-SI"/>
        </w:rPr>
        <w:t xml:space="preserve"> , УКУПНО </w:t>
      </w:r>
      <w:r>
        <w:rPr>
          <w:rFonts w:ascii="Arial" w:hAnsi="Arial" w:cs="Arial"/>
          <w:sz w:val="22"/>
          <w:szCs w:val="22"/>
          <w:lang w:val="sr-Cyrl-RS"/>
        </w:rPr>
        <w:t xml:space="preserve">1.890.720,00 </w:t>
      </w:r>
      <w:r>
        <w:rPr>
          <w:rFonts w:ascii="Arial" w:hAnsi="Arial" w:cs="Arial"/>
          <w:sz w:val="22"/>
          <w:szCs w:val="22"/>
          <w:lang w:val="sl-SI"/>
        </w:rPr>
        <w:t>динара;</w:t>
      </w:r>
    </w:p>
    <w:p w:rsidR="00113200" w:rsidRPr="005B5B96" w:rsidRDefault="00113200" w:rsidP="00113200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>2.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2D7189">
        <w:rPr>
          <w:rFonts w:ascii="Arial" w:hAnsi="Arial" w:cs="Arial"/>
          <w:sz w:val="22"/>
          <w:szCs w:val="22"/>
          <w:lang w:val="sl-SI"/>
        </w:rPr>
        <w:t>Услови плаћања: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45 дана од дана фактурисања. За привредне субјекте рок не може бити дужи од 45 дана;</w:t>
      </w:r>
    </w:p>
    <w:p w:rsidR="00113200" w:rsidRPr="00251576" w:rsidRDefault="00113200" w:rsidP="0011320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>3</w:t>
      </w:r>
      <w:r w:rsidRPr="00473486">
        <w:rPr>
          <w:rFonts w:ascii="Arial" w:hAnsi="Arial" w:cs="Arial"/>
          <w:bCs/>
          <w:sz w:val="22"/>
          <w:szCs w:val="22"/>
          <w:lang w:val="sl-SI"/>
        </w:rPr>
        <w:t>.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90 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113200" w:rsidRPr="00D55210" w:rsidRDefault="00113200" w:rsidP="00113200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13200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766997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RS"/>
        </w:rPr>
        <w:t>„ЕТРИЈУМ 057“ доо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66997">
        <w:rPr>
          <w:rFonts w:ascii="Arial" w:hAnsi="Arial" w:cs="Arial"/>
          <w:b/>
          <w:sz w:val="22"/>
          <w:szCs w:val="22"/>
          <w:lang w:val="sr-Cyrl-CS"/>
        </w:rPr>
        <w:t>,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 xml:space="preserve">Драгослава Срејовића 55 А 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21029971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6997"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 108589763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; </w:t>
      </w:r>
      <w:r w:rsidRPr="00251576">
        <w:rPr>
          <w:rFonts w:ascii="Arial" w:hAnsi="Arial" w:cs="Arial"/>
          <w:sz w:val="22"/>
          <w:szCs w:val="22"/>
          <w:lang w:val="sr-Cyrl-RS"/>
        </w:rPr>
        <w:t>Понуда број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51576">
        <w:rPr>
          <w:rFonts w:ascii="Arial" w:hAnsi="Arial" w:cs="Arial"/>
          <w:sz w:val="22"/>
          <w:szCs w:val="22"/>
          <w:lang w:val="sr-Cyrl-RS"/>
        </w:rPr>
        <w:t>:</w:t>
      </w:r>
      <w:r w:rsidRPr="00251576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AB6564"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  <w:lang w:val="sr-Cyrl-RS"/>
        </w:rPr>
        <w:t>/2020</w:t>
      </w:r>
      <w:r w:rsidRPr="00AB6564">
        <w:rPr>
          <w:rFonts w:ascii="Arial" w:hAnsi="Arial" w:cs="Arial"/>
          <w:sz w:val="22"/>
          <w:szCs w:val="22"/>
          <w:lang w:val="ru-RU"/>
        </w:rPr>
        <w:t xml:space="preserve"> од 25.03. 20</w:t>
      </w:r>
      <w:r>
        <w:rPr>
          <w:rFonts w:ascii="Arial" w:hAnsi="Arial" w:cs="Arial"/>
          <w:sz w:val="22"/>
          <w:szCs w:val="22"/>
          <w:lang w:val="sr-Cyrl-RS"/>
        </w:rPr>
        <w:t>20</w:t>
      </w:r>
      <w:r w:rsidRPr="00AB6564">
        <w:rPr>
          <w:rFonts w:ascii="Arial" w:hAnsi="Arial" w:cs="Arial"/>
          <w:sz w:val="22"/>
          <w:szCs w:val="22"/>
          <w:lang w:val="ru-RU"/>
        </w:rPr>
        <w:t xml:space="preserve">. </w:t>
      </w:r>
      <w:r w:rsidRPr="00251576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са подизвођачем „Гаљак јуниор“ доо, 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Индустријске бб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20678216</w:t>
      </w:r>
      <w:r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66997">
        <w:rPr>
          <w:rFonts w:ascii="Arial" w:hAnsi="Arial" w:cs="Arial"/>
          <w:sz w:val="22"/>
          <w:szCs w:val="22"/>
          <w:lang w:val="sr-Cyrl-CS"/>
        </w:rPr>
        <w:t>ПИБ:</w:t>
      </w:r>
      <w:r>
        <w:rPr>
          <w:rFonts w:ascii="Arial" w:hAnsi="Arial" w:cs="Arial"/>
          <w:sz w:val="22"/>
          <w:szCs w:val="22"/>
          <w:lang w:val="sr-Cyrl-RS"/>
        </w:rPr>
        <w:t xml:space="preserve"> 106774722 </w:t>
      </w:r>
    </w:p>
    <w:p w:rsidR="00113200" w:rsidRPr="00473486" w:rsidRDefault="00113200" w:rsidP="00113200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47348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113200" w:rsidRPr="00251576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73486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1.421.000,00</w:t>
      </w:r>
      <w:r>
        <w:rPr>
          <w:rFonts w:ascii="Arial" w:hAnsi="Arial" w:cs="Arial"/>
          <w:sz w:val="22"/>
          <w:szCs w:val="22"/>
          <w:lang w:val="sl-SI"/>
        </w:rPr>
        <w:t xml:space="preserve"> динара  + ПДВ: </w:t>
      </w:r>
      <w:r>
        <w:rPr>
          <w:rFonts w:ascii="Arial" w:hAnsi="Arial" w:cs="Arial"/>
          <w:sz w:val="22"/>
          <w:szCs w:val="22"/>
          <w:lang w:val="sr-Cyrl-RS"/>
        </w:rPr>
        <w:t xml:space="preserve">284.200,00 </w:t>
      </w:r>
      <w:r>
        <w:rPr>
          <w:rFonts w:ascii="Arial" w:hAnsi="Arial" w:cs="Arial"/>
          <w:sz w:val="22"/>
          <w:szCs w:val="22"/>
          <w:lang w:val="sl-SI"/>
        </w:rPr>
        <w:t xml:space="preserve"> , УКУПНО </w:t>
      </w:r>
      <w:r>
        <w:rPr>
          <w:rFonts w:ascii="Arial" w:hAnsi="Arial" w:cs="Arial"/>
          <w:sz w:val="22"/>
          <w:szCs w:val="22"/>
          <w:lang w:val="sr-Cyrl-RS"/>
        </w:rPr>
        <w:t xml:space="preserve">1.705.200,00 </w:t>
      </w:r>
      <w:r>
        <w:rPr>
          <w:rFonts w:ascii="Arial" w:hAnsi="Arial" w:cs="Arial"/>
          <w:sz w:val="22"/>
          <w:szCs w:val="22"/>
          <w:lang w:val="sl-SI"/>
        </w:rPr>
        <w:t>динара;</w:t>
      </w:r>
    </w:p>
    <w:p w:rsidR="00113200" w:rsidRPr="005B5B96" w:rsidRDefault="00113200" w:rsidP="00113200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l-SI"/>
        </w:rPr>
        <w:t>2.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 w:rsidRPr="002D7189">
        <w:rPr>
          <w:rFonts w:ascii="Arial" w:hAnsi="Arial" w:cs="Arial"/>
          <w:sz w:val="22"/>
          <w:szCs w:val="22"/>
          <w:lang w:val="sl-SI"/>
        </w:rPr>
        <w:t>Услови плаћања: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За привредне субјекте рок не може бити дужи од 45 дана;</w:t>
      </w:r>
    </w:p>
    <w:p w:rsidR="00113200" w:rsidRDefault="00113200" w:rsidP="00113200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>3</w:t>
      </w:r>
      <w:r w:rsidRPr="00473486">
        <w:rPr>
          <w:rFonts w:ascii="Arial" w:hAnsi="Arial" w:cs="Arial"/>
          <w:bCs/>
          <w:sz w:val="22"/>
          <w:szCs w:val="22"/>
          <w:lang w:val="sl-SI"/>
        </w:rPr>
        <w:t>.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180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дана.</w:t>
      </w:r>
    </w:p>
    <w:p w:rsidR="00113200" w:rsidRPr="00251576" w:rsidRDefault="00113200" w:rsidP="0011320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13200" w:rsidRPr="00766997" w:rsidRDefault="00113200" w:rsidP="0011320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766997">
        <w:rPr>
          <w:rFonts w:ascii="Arial" w:hAnsi="Arial" w:cs="Arial"/>
          <w:b/>
          <w:sz w:val="22"/>
          <w:szCs w:val="22"/>
          <w:lang w:val="sr-Cyrl-RS"/>
        </w:rPr>
        <w:t>Стручна оцена понуда:</w:t>
      </w:r>
    </w:p>
    <w:p w:rsidR="00113200" w:rsidRPr="00251576" w:rsidRDefault="00113200" w:rsidP="00113200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  <w:r w:rsidRPr="00D55210">
        <w:rPr>
          <w:rFonts w:ascii="Arial" w:hAnsi="Arial" w:cs="Arial"/>
          <w:b/>
          <w:color w:val="FF0000"/>
          <w:sz w:val="22"/>
          <w:szCs w:val="22"/>
          <w:lang w:val="sr-Cyrl-RS"/>
        </w:rPr>
        <w:t xml:space="preserve"> </w:t>
      </w:r>
    </w:p>
    <w:p w:rsidR="00113200" w:rsidRPr="00C80F28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Комисија је поступајући у складу са чланом 93. став 1 ЗЈН извршила контролу код подизвођача </w:t>
      </w:r>
      <w:r w:rsidRPr="00EE26A7">
        <w:rPr>
          <w:rFonts w:ascii="Arial" w:hAnsi="Arial" w:cs="Arial"/>
          <w:sz w:val="22"/>
          <w:szCs w:val="22"/>
          <w:lang w:val="sr-Cyrl-RS"/>
        </w:rPr>
        <w:t>„Гаљак јуниор“ доо</w:t>
      </w:r>
      <w:r>
        <w:rPr>
          <w:rFonts w:ascii="Arial" w:hAnsi="Arial" w:cs="Arial"/>
          <w:sz w:val="22"/>
          <w:szCs w:val="22"/>
          <w:lang w:val="sr-Cyrl-RS"/>
        </w:rPr>
        <w:t xml:space="preserve"> , Крагујевац да ли испуњава техничке капацитете предвиђене конкурсном документацијом и утврдила на </w:t>
      </w:r>
      <w:r w:rsidRPr="00EE26A7">
        <w:rPr>
          <w:rFonts w:ascii="Arial" w:hAnsi="Arial" w:cs="Arial"/>
          <w:sz w:val="22"/>
          <w:szCs w:val="22"/>
          <w:lang w:val="sr-Cyrl-RS"/>
        </w:rPr>
        <w:t>„Гаљак јуниор“ доо</w:t>
      </w:r>
      <w:r>
        <w:rPr>
          <w:rFonts w:ascii="Arial" w:hAnsi="Arial" w:cs="Arial"/>
          <w:sz w:val="22"/>
          <w:szCs w:val="22"/>
          <w:lang w:val="sr-Cyrl-RS"/>
        </w:rPr>
        <w:t>, Крагујевац испуњава услове који су тражени.</w:t>
      </w:r>
    </w:p>
    <w:p w:rsidR="00113200" w:rsidRPr="00265E90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BD0">
        <w:rPr>
          <w:rFonts w:ascii="Arial" w:hAnsi="Arial" w:cs="Arial"/>
          <w:sz w:val="22"/>
          <w:szCs w:val="22"/>
          <w:lang w:val="sr-Cyrl-CS"/>
        </w:rPr>
        <w:t>Комисија је у поступку стручне</w:t>
      </w:r>
      <w:r>
        <w:rPr>
          <w:rFonts w:ascii="Arial" w:hAnsi="Arial" w:cs="Arial"/>
          <w:sz w:val="22"/>
          <w:szCs w:val="22"/>
          <w:lang w:val="sr-Cyrl-CS"/>
        </w:rPr>
        <w:t xml:space="preserve"> оцене понуда констатовала да </w:t>
      </w:r>
      <w:r>
        <w:rPr>
          <w:rFonts w:ascii="Arial" w:hAnsi="Arial" w:cs="Arial"/>
          <w:sz w:val="22"/>
          <w:szCs w:val="22"/>
          <w:lang w:val="sr-Cyrl-RS"/>
        </w:rPr>
        <w:t xml:space="preserve">су 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>е</w:t>
      </w:r>
      <w:r w:rsidRPr="00CA2BD0">
        <w:rPr>
          <w:rFonts w:ascii="Arial" w:hAnsi="Arial" w:cs="Arial"/>
          <w:sz w:val="22"/>
          <w:szCs w:val="22"/>
          <w:lang w:val="sr-Cyrl-CS"/>
        </w:rPr>
        <w:t xml:space="preserve"> понуђача </w:t>
      </w:r>
      <w:r>
        <w:rPr>
          <w:rFonts w:ascii="Arial" w:hAnsi="Arial" w:cs="Arial"/>
          <w:b/>
          <w:sz w:val="22"/>
          <w:szCs w:val="22"/>
          <w:lang w:val="sr-Cyrl-RS"/>
        </w:rPr>
        <w:t>„</w:t>
      </w:r>
      <w:r w:rsidRPr="00EE26A7">
        <w:rPr>
          <w:rFonts w:ascii="Arial" w:hAnsi="Arial" w:cs="Arial"/>
          <w:sz w:val="22"/>
          <w:szCs w:val="22"/>
          <w:lang w:val="sr-Cyrl-RS"/>
        </w:rPr>
        <w:t>Марко транс царго“ доо,</w:t>
      </w:r>
      <w:r w:rsidRPr="00EE26A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E26A7">
        <w:rPr>
          <w:rFonts w:ascii="Arial" w:hAnsi="Arial" w:cs="Arial"/>
          <w:sz w:val="22"/>
          <w:szCs w:val="22"/>
          <w:lang w:val="sr-Cyrl-RS"/>
        </w:rPr>
        <w:t>Београд и „ЕТРИЈУМ 057“ доо</w:t>
      </w:r>
      <w:r w:rsidRPr="00EE26A7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EE26A7">
        <w:rPr>
          <w:rFonts w:ascii="Arial" w:hAnsi="Arial" w:cs="Arial"/>
          <w:sz w:val="22"/>
          <w:szCs w:val="22"/>
          <w:lang w:val="sr-Cyrl-RS"/>
        </w:rPr>
        <w:t>Крагујевац са подизвођачем „Гаљак јуниор“ доо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прихватљиве .</w:t>
      </w:r>
    </w:p>
    <w:p w:rsidR="00113200" w:rsidRPr="00EE26A7" w:rsidRDefault="00113200" w:rsidP="00113200">
      <w:pPr>
        <w:rPr>
          <w:rFonts w:ascii="Arial" w:hAnsi="Arial" w:cs="Arial"/>
          <w:color w:val="000000"/>
          <w:sz w:val="22"/>
          <w:szCs w:val="22"/>
          <w:lang w:val="sr-Cyrl-CS"/>
        </w:rPr>
      </w:pPr>
      <w:r w:rsidRPr="00EE26A7">
        <w:rPr>
          <w:rFonts w:ascii="Arial" w:hAnsi="Arial" w:cs="Arial"/>
          <w:color w:val="000000"/>
          <w:sz w:val="22"/>
          <w:szCs w:val="22"/>
          <w:lang w:val="sr-Cyrl-CS"/>
        </w:rPr>
        <w:t>На основу</w:t>
      </w:r>
      <w:r w:rsidRPr="00EE26A7">
        <w:rPr>
          <w:rFonts w:ascii="Arial" w:hAnsi="Arial" w:cs="Arial"/>
          <w:color w:val="000000"/>
          <w:sz w:val="22"/>
          <w:szCs w:val="22"/>
          <w:lang w:val="sr-Latn-CS"/>
        </w:rPr>
        <w:t xml:space="preserve"> критеријума</w:t>
      </w:r>
      <w:r w:rsidRPr="00EE26A7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4B7AFB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„најнижа понуђена цена“</w:t>
      </w:r>
      <w:r w:rsidRPr="00EE26A7">
        <w:rPr>
          <w:rFonts w:ascii="Arial" w:hAnsi="Arial" w:cs="Arial"/>
          <w:bCs/>
          <w:color w:val="000000"/>
          <w:sz w:val="22"/>
          <w:szCs w:val="22"/>
          <w:lang w:val="sr-Cyrl-CS"/>
        </w:rPr>
        <w:t xml:space="preserve"> </w:t>
      </w:r>
      <w:r w:rsidRPr="00EE26A7">
        <w:rPr>
          <w:rFonts w:ascii="Arial" w:hAnsi="Arial" w:cs="Arial"/>
          <w:color w:val="000000"/>
          <w:sz w:val="22"/>
          <w:szCs w:val="22"/>
          <w:lang w:val="sr-Cyrl-RS"/>
        </w:rPr>
        <w:t xml:space="preserve">утврђен је </w:t>
      </w:r>
      <w:r w:rsidRPr="00EE26A7">
        <w:rPr>
          <w:rFonts w:ascii="Arial" w:hAnsi="Arial" w:cs="Arial"/>
          <w:color w:val="000000"/>
          <w:sz w:val="22"/>
          <w:szCs w:val="22"/>
          <w:lang w:val="sr-Cyrl-CS"/>
        </w:rPr>
        <w:t xml:space="preserve"> ранг </w:t>
      </w:r>
      <w:r w:rsidRPr="00EE26A7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EE26A7">
        <w:rPr>
          <w:rFonts w:ascii="Arial" w:hAnsi="Arial" w:cs="Arial"/>
          <w:color w:val="000000"/>
          <w:sz w:val="22"/>
          <w:szCs w:val="22"/>
          <w:lang w:val="sr-Cyrl-CS"/>
        </w:rPr>
        <w:t>понуђача</w:t>
      </w:r>
      <w:r w:rsidRPr="00EE26A7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:</w:t>
      </w:r>
    </w:p>
    <w:p w:rsidR="00113200" w:rsidRPr="00EE26A7" w:rsidRDefault="00113200" w:rsidP="00113200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E26A7">
        <w:rPr>
          <w:rFonts w:ascii="Arial" w:hAnsi="Arial" w:cs="Arial"/>
          <w:color w:val="000000"/>
          <w:sz w:val="22"/>
          <w:szCs w:val="22"/>
          <w:lang w:val="sr-Cyrl-CS"/>
        </w:rPr>
        <w:t xml:space="preserve">01. </w:t>
      </w:r>
      <w:r w:rsidRPr="00EE26A7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EE26A7">
        <w:rPr>
          <w:rFonts w:ascii="Arial" w:hAnsi="Arial" w:cs="Arial"/>
          <w:sz w:val="22"/>
          <w:szCs w:val="22"/>
          <w:lang w:val="sr-Cyrl-RS"/>
        </w:rPr>
        <w:t>„ЕТРИЈУМ 057“ доо</w:t>
      </w:r>
      <w:r w:rsidRPr="00EE26A7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EE26A7">
        <w:rPr>
          <w:rFonts w:ascii="Arial" w:hAnsi="Arial" w:cs="Arial"/>
          <w:sz w:val="22"/>
          <w:szCs w:val="22"/>
          <w:lang w:val="sr-Cyrl-RS"/>
        </w:rPr>
        <w:t>Крагујевац са подизвођачем „Гаљак јуниор“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113200" w:rsidRPr="00EE26A7" w:rsidRDefault="00113200" w:rsidP="00113200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EE26A7">
        <w:rPr>
          <w:rFonts w:ascii="Arial" w:hAnsi="Arial" w:cs="Arial"/>
          <w:color w:val="000000"/>
          <w:sz w:val="22"/>
          <w:szCs w:val="22"/>
          <w:lang w:val="sr-Cyrl-CS"/>
        </w:rPr>
        <w:t xml:space="preserve">02.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„ </w:t>
      </w:r>
      <w:r w:rsidRPr="00EE26A7">
        <w:rPr>
          <w:rFonts w:ascii="Arial" w:hAnsi="Arial" w:cs="Arial"/>
          <w:sz w:val="22"/>
          <w:szCs w:val="22"/>
          <w:lang w:val="sr-Cyrl-RS"/>
        </w:rPr>
        <w:t>Марко транс царго“ доо,</w:t>
      </w:r>
      <w:r w:rsidRPr="00EE26A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E26A7">
        <w:rPr>
          <w:rFonts w:ascii="Arial" w:hAnsi="Arial" w:cs="Arial"/>
          <w:sz w:val="22"/>
          <w:szCs w:val="22"/>
          <w:lang w:val="sr-Cyrl-RS"/>
        </w:rPr>
        <w:t>Београд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113200" w:rsidRDefault="00113200" w:rsidP="0011320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>а јавну набавку</w:t>
      </w:r>
      <w:r w:rsidR="00113200">
        <w:rPr>
          <w:rFonts w:ascii="Arial" w:hAnsi="Arial"/>
          <w:b w:val="0"/>
          <w:bCs w:val="0"/>
          <w:sz w:val="22"/>
          <w:lang w:val="sr-Cyrl-RS"/>
        </w:rPr>
        <w:t xml:space="preserve"> услуга техничког прегледа</w:t>
      </w:r>
      <w:r w:rsidR="00D2091A">
        <w:rPr>
          <w:rFonts w:ascii="Arial" w:hAnsi="Arial"/>
          <w:b w:val="0"/>
          <w:bCs w:val="0"/>
          <w:sz w:val="22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R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FCD2F8B"/>
    <w:multiLevelType w:val="hybridMultilevel"/>
    <w:tmpl w:val="42648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384CC9"/>
    <w:multiLevelType w:val="hybridMultilevel"/>
    <w:tmpl w:val="896ECF62"/>
    <w:lvl w:ilvl="0" w:tplc="8C7AB13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60662A"/>
    <w:multiLevelType w:val="hybridMultilevel"/>
    <w:tmpl w:val="4344F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11"/>
  </w:num>
  <w:num w:numId="5">
    <w:abstractNumId w:val="20"/>
  </w:num>
  <w:num w:numId="6">
    <w:abstractNumId w:val="1"/>
  </w:num>
  <w:num w:numId="7">
    <w:abstractNumId w:val="27"/>
  </w:num>
  <w:num w:numId="8">
    <w:abstractNumId w:val="34"/>
  </w:num>
  <w:num w:numId="9">
    <w:abstractNumId w:val="31"/>
  </w:num>
  <w:num w:numId="10">
    <w:abstractNumId w:val="5"/>
  </w:num>
  <w:num w:numId="11">
    <w:abstractNumId w:val="28"/>
  </w:num>
  <w:num w:numId="12">
    <w:abstractNumId w:val="9"/>
  </w:num>
  <w:num w:numId="13">
    <w:abstractNumId w:val="15"/>
  </w:num>
  <w:num w:numId="14">
    <w:abstractNumId w:val="16"/>
  </w:num>
  <w:num w:numId="15">
    <w:abstractNumId w:val="6"/>
  </w:num>
  <w:num w:numId="16">
    <w:abstractNumId w:val="23"/>
  </w:num>
  <w:num w:numId="17">
    <w:abstractNumId w:val="14"/>
  </w:num>
  <w:num w:numId="18">
    <w:abstractNumId w:val="22"/>
  </w:num>
  <w:num w:numId="19">
    <w:abstractNumId w:val="17"/>
  </w:num>
  <w:num w:numId="20">
    <w:abstractNumId w:val="26"/>
  </w:num>
  <w:num w:numId="21">
    <w:abstractNumId w:val="3"/>
  </w:num>
  <w:num w:numId="22">
    <w:abstractNumId w:val="24"/>
  </w:num>
  <w:num w:numId="23">
    <w:abstractNumId w:val="7"/>
  </w:num>
  <w:num w:numId="24">
    <w:abstractNumId w:val="18"/>
  </w:num>
  <w:num w:numId="25">
    <w:abstractNumId w:val="12"/>
  </w:num>
  <w:num w:numId="26">
    <w:abstractNumId w:val="4"/>
  </w:num>
  <w:num w:numId="27">
    <w:abstractNumId w:val="19"/>
  </w:num>
  <w:num w:numId="28">
    <w:abstractNumId w:val="35"/>
  </w:num>
  <w:num w:numId="29">
    <w:abstractNumId w:val="32"/>
  </w:num>
  <w:num w:numId="30">
    <w:abstractNumId w:val="25"/>
  </w:num>
  <w:num w:numId="31">
    <w:abstractNumId w:val="29"/>
  </w:num>
  <w:num w:numId="32">
    <w:abstractNumId w:val="2"/>
  </w:num>
  <w:num w:numId="33">
    <w:abstractNumId w:val="13"/>
  </w:num>
  <w:num w:numId="34">
    <w:abstractNumId w:val="21"/>
  </w:num>
  <w:num w:numId="35">
    <w:abstractNumId w:val="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13A2F"/>
    <w:rsid w:val="000223F4"/>
    <w:rsid w:val="00027A5E"/>
    <w:rsid w:val="00033284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13200"/>
    <w:rsid w:val="001216DE"/>
    <w:rsid w:val="00127B65"/>
    <w:rsid w:val="0015552E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52BEA"/>
    <w:rsid w:val="00271FAB"/>
    <w:rsid w:val="00273C53"/>
    <w:rsid w:val="002904AE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13170"/>
    <w:rsid w:val="00314AEB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1705A"/>
    <w:rsid w:val="004233D6"/>
    <w:rsid w:val="00423891"/>
    <w:rsid w:val="004263D3"/>
    <w:rsid w:val="00436398"/>
    <w:rsid w:val="0044737F"/>
    <w:rsid w:val="00453249"/>
    <w:rsid w:val="004724C9"/>
    <w:rsid w:val="004848D4"/>
    <w:rsid w:val="00484BD3"/>
    <w:rsid w:val="00495E98"/>
    <w:rsid w:val="004966E3"/>
    <w:rsid w:val="00496BD1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2401E"/>
    <w:rsid w:val="00542CD7"/>
    <w:rsid w:val="00555D75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14C3F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17099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1E6F"/>
    <w:rsid w:val="00973C5E"/>
    <w:rsid w:val="00977D1D"/>
    <w:rsid w:val="0098635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C0270D"/>
    <w:rsid w:val="00C11411"/>
    <w:rsid w:val="00C1299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AEC"/>
    <w:rsid w:val="00CF6E49"/>
    <w:rsid w:val="00CF786B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465C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A42D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555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  <w:style w:type="character" w:customStyle="1" w:styleId="Heading2Char">
    <w:name w:val="Heading 2 Char"/>
    <w:basedOn w:val="DefaultParagraphFont"/>
    <w:link w:val="Heading2"/>
    <w:semiHidden/>
    <w:rsid w:val="0015552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555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  <w:style w:type="character" w:customStyle="1" w:styleId="Heading2Char">
    <w:name w:val="Heading 2 Char"/>
    <w:basedOn w:val="DefaultParagraphFont"/>
    <w:link w:val="Heading2"/>
    <w:semiHidden/>
    <w:rsid w:val="0015552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5203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13</cp:revision>
  <cp:lastPrinted>2020-10-08T10:33:00Z</cp:lastPrinted>
  <dcterms:created xsi:type="dcterms:W3CDTF">2020-10-08T09:41:00Z</dcterms:created>
  <dcterms:modified xsi:type="dcterms:W3CDTF">2020-10-08T11:23:00Z</dcterms:modified>
</cp:coreProperties>
</file>