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01" w:rsidRDefault="00B77601" w:rsidP="00B77601">
      <w:pPr>
        <w:jc w:val="center"/>
        <w:rPr>
          <w:sz w:val="28"/>
        </w:rPr>
      </w:pPr>
      <w:r w:rsidRPr="00B77601">
        <w:rPr>
          <w:sz w:val="28"/>
        </w:rPr>
        <w:t>Предшколска установа “Ђурђевдан“ Крагујевац</w:t>
      </w:r>
    </w:p>
    <w:p w:rsidR="00612AB4" w:rsidRDefault="00612AB4" w:rsidP="00B77601">
      <w:pPr>
        <w:jc w:val="center"/>
        <w:rPr>
          <w:sz w:val="28"/>
        </w:rPr>
      </w:pPr>
    </w:p>
    <w:p w:rsidR="00612AB4" w:rsidRPr="002C50BE" w:rsidRDefault="00612AB4" w:rsidP="00612A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 „Ђурђевд</w:t>
      </w:r>
      <w:r w:rsidRPr="002C50BE">
        <w:rPr>
          <w:rFonts w:ascii="Arial" w:hAnsi="Arial" w:cs="Arial"/>
          <w:sz w:val="24"/>
          <w:szCs w:val="24"/>
        </w:rPr>
        <w:t>ан“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612AB4" w:rsidRDefault="00612AB4" w:rsidP="00612AB4">
      <w:pPr>
        <w:spacing w:line="240" w:lineRule="auto"/>
        <w:rPr>
          <w:rFonts w:ascii="Arial" w:hAnsi="Arial" w:cs="Arial"/>
          <w:sz w:val="24"/>
          <w:szCs w:val="24"/>
        </w:rPr>
      </w:pPr>
      <w:r w:rsidRPr="002C50BE">
        <w:rPr>
          <w:rFonts w:ascii="Arial" w:hAnsi="Arial" w:cs="Arial"/>
          <w:sz w:val="24"/>
          <w:szCs w:val="24"/>
        </w:rPr>
        <w:t>Крагујевац</w:t>
      </w:r>
    </w:p>
    <w:p w:rsidR="00612AB4" w:rsidRPr="00B77601" w:rsidRDefault="00612AB4" w:rsidP="00612AB4">
      <w:pPr>
        <w:rPr>
          <w:sz w:val="28"/>
        </w:rPr>
      </w:pPr>
      <w:r w:rsidRPr="002C50BE">
        <w:rPr>
          <w:rFonts w:ascii="Arial" w:hAnsi="Arial" w:cs="Arial"/>
          <w:sz w:val="24"/>
          <w:szCs w:val="24"/>
        </w:rPr>
        <w:t>Број: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B77601" w:rsidRDefault="00B77601">
      <w:pPr>
        <w:rPr>
          <w:lang w:val="en-US"/>
        </w:rPr>
      </w:pPr>
    </w:p>
    <w:p w:rsidR="00B77601" w:rsidRDefault="00B77601">
      <w:pPr>
        <w:rPr>
          <w:lang w:val="en-US"/>
        </w:rPr>
      </w:pPr>
    </w:p>
    <w:p w:rsidR="00736302" w:rsidRDefault="00B77601">
      <w:pPr>
        <w:rPr>
          <w:lang w:val="en-US"/>
        </w:rPr>
      </w:pPr>
      <w:r>
        <w:rPr>
          <w:noProof/>
          <w:lang w:eastAsia="sr-Cyrl-RS"/>
        </w:rPr>
        <w:drawing>
          <wp:inline distT="0" distB="0" distL="0" distR="0">
            <wp:extent cx="1363851" cy="950657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p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396" cy="95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    </w:t>
      </w:r>
      <w:r>
        <w:rPr>
          <w:noProof/>
          <w:lang w:eastAsia="sr-Cyrl-RS"/>
        </w:rPr>
        <w:drawing>
          <wp:inline distT="0" distB="0" distL="0" distR="0">
            <wp:extent cx="2085491" cy="83655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460" cy="8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601" w:rsidRDefault="00B77601">
      <w:pPr>
        <w:rPr>
          <w:lang w:val="en-US"/>
        </w:rPr>
      </w:pPr>
    </w:p>
    <w:p w:rsidR="00B77601" w:rsidRDefault="00B77601">
      <w:pPr>
        <w:rPr>
          <w:lang w:val="en-US"/>
        </w:rPr>
      </w:pPr>
    </w:p>
    <w:p w:rsidR="00B77601" w:rsidRPr="00F851E7" w:rsidRDefault="00B77601" w:rsidP="00F851E7">
      <w:pPr>
        <w:jc w:val="center"/>
        <w:rPr>
          <w:b/>
        </w:rPr>
      </w:pPr>
      <w:r w:rsidRPr="00F851E7">
        <w:rPr>
          <w:b/>
        </w:rPr>
        <w:t xml:space="preserve">ОБЈАВЉУЈЕ </w:t>
      </w:r>
      <w:r w:rsidR="00F851E7" w:rsidRPr="00F851E7">
        <w:rPr>
          <w:b/>
        </w:rPr>
        <w:t xml:space="preserve"> ИНТЕРНИ КОНКУРС ЗА ИЗБОР УЧЕСНИКА</w:t>
      </w:r>
      <w:r w:rsidR="007E5304">
        <w:rPr>
          <w:b/>
        </w:rPr>
        <w:t xml:space="preserve"> – ЦА </w:t>
      </w:r>
      <w:r w:rsidR="00F851E7" w:rsidRPr="00F851E7">
        <w:rPr>
          <w:b/>
        </w:rPr>
        <w:t xml:space="preserve"> МОБИЛНОСТИ</w:t>
      </w:r>
    </w:p>
    <w:p w:rsidR="00F851E7" w:rsidRDefault="00F851E7" w:rsidP="00F851E7">
      <w:pPr>
        <w:jc w:val="center"/>
      </w:pPr>
      <w:r>
        <w:t>у оквиру Ерасус+ пројекта</w:t>
      </w:r>
    </w:p>
    <w:p w:rsidR="00F851E7" w:rsidRDefault="00F851E7" w:rsidP="00F851E7"/>
    <w:p w:rsidR="00F851E7" w:rsidRDefault="00F851E7" w:rsidP="00F851E7"/>
    <w:p w:rsidR="00F851E7" w:rsidRPr="00123DD3" w:rsidRDefault="00F851E7" w:rsidP="00123DD3">
      <w:pPr>
        <w:jc w:val="center"/>
        <w:rPr>
          <w:b/>
          <w:lang w:val="sr-Latn-RS"/>
        </w:rPr>
      </w:pPr>
      <w:r w:rsidRPr="00123DD3">
        <w:rPr>
          <w:b/>
        </w:rPr>
        <w:t xml:space="preserve">„ А </w:t>
      </w:r>
      <w:r w:rsidRPr="00123DD3">
        <w:rPr>
          <w:b/>
          <w:lang w:val="sr-Latn-RS"/>
        </w:rPr>
        <w:t xml:space="preserve">journey to discovery“ – </w:t>
      </w:r>
      <w:r w:rsidRPr="00123DD3">
        <w:rPr>
          <w:b/>
        </w:rPr>
        <w:t xml:space="preserve">„Шетња до открића“ </w:t>
      </w:r>
      <w:r w:rsidR="000665C6" w:rsidRPr="00123DD3">
        <w:rPr>
          <w:b/>
          <w:lang w:val="sr-Latn-RS"/>
        </w:rPr>
        <w:t xml:space="preserve">RS01 - </w:t>
      </w:r>
      <w:r w:rsidRPr="00123DD3">
        <w:rPr>
          <w:b/>
        </w:rPr>
        <w:t xml:space="preserve">КА122 – </w:t>
      </w:r>
      <w:r w:rsidRPr="00123DD3">
        <w:rPr>
          <w:b/>
          <w:lang w:val="sr-Latn-RS"/>
        </w:rPr>
        <w:t xml:space="preserve">SCH </w:t>
      </w:r>
      <w:r w:rsidR="00761C04" w:rsidRPr="00123DD3">
        <w:rPr>
          <w:b/>
          <w:lang w:val="sr-Latn-RS"/>
        </w:rPr>
        <w:t>–</w:t>
      </w:r>
      <w:r w:rsidRPr="00123DD3">
        <w:rPr>
          <w:b/>
          <w:lang w:val="sr-Latn-RS"/>
        </w:rPr>
        <w:t xml:space="preserve"> 000134817</w:t>
      </w:r>
    </w:p>
    <w:p w:rsidR="000665C6" w:rsidRDefault="000665C6" w:rsidP="00F851E7">
      <w:pPr>
        <w:rPr>
          <w:lang w:val="sr-Latn-RS"/>
        </w:rPr>
      </w:pPr>
    </w:p>
    <w:p w:rsidR="000665C6" w:rsidRDefault="000665C6" w:rsidP="00F851E7">
      <w:r>
        <w:t>Циљеви пројека у области европске мобилности и сарадње су:</w:t>
      </w:r>
    </w:p>
    <w:p w:rsidR="000665C6" w:rsidRDefault="000665C6" w:rsidP="00F851E7"/>
    <w:p w:rsidR="000665C6" w:rsidRDefault="000665C6" w:rsidP="000665C6">
      <w:pPr>
        <w:pStyle w:val="ListParagraph"/>
        <w:numPr>
          <w:ilvl w:val="0"/>
          <w:numId w:val="1"/>
        </w:numPr>
      </w:pPr>
      <w:r>
        <w:t>Јачање педагошких вештина, подизање нивоа компетенција односно капацитета за критичкомпромишљање и имплементирање иновативних елемената и добрих пракси у васпитно – образовни рад установе.</w:t>
      </w:r>
    </w:p>
    <w:p w:rsidR="000665C6" w:rsidRDefault="000665C6" w:rsidP="000665C6">
      <w:pPr>
        <w:pStyle w:val="ListParagraph"/>
      </w:pPr>
    </w:p>
    <w:p w:rsidR="000665C6" w:rsidRDefault="000665C6" w:rsidP="000665C6">
      <w:pPr>
        <w:pStyle w:val="ListParagraph"/>
        <w:numPr>
          <w:ilvl w:val="0"/>
          <w:numId w:val="1"/>
        </w:numPr>
      </w:pPr>
      <w:r>
        <w:t>Развијање свести о јачању еколошких вредности, развијање љубави и односа према породици као и да деца наше установе буду отворени и активни грађани Европе и света кроз еколошко деловање.</w:t>
      </w:r>
    </w:p>
    <w:p w:rsidR="000665C6" w:rsidRDefault="000665C6" w:rsidP="00F851E7">
      <w:pPr>
        <w:rPr>
          <w:lang w:val="en-US"/>
        </w:rPr>
      </w:pPr>
      <w:r>
        <w:t xml:space="preserve">Партнери у реализацији пројекта су нам Предшколска установа „ Ога Бан“ из Пазина као и </w:t>
      </w:r>
      <w:r w:rsidR="003263E7">
        <w:t>установ</w:t>
      </w:r>
      <w:r w:rsidR="003263E7">
        <w:rPr>
          <w:lang w:val="en-US"/>
        </w:rPr>
        <w:t>a</w:t>
      </w:r>
      <w:r w:rsidR="003263E7">
        <w:t xml:space="preserve"> за образовање одраслих „ Максима“ из Сплита</w:t>
      </w:r>
      <w:r w:rsidR="003263E7">
        <w:rPr>
          <w:lang w:val="en-US"/>
        </w:rPr>
        <w:t>.</w:t>
      </w:r>
    </w:p>
    <w:p w:rsidR="003263E7" w:rsidRDefault="003263E7" w:rsidP="00F851E7">
      <w:pPr>
        <w:rPr>
          <w:lang w:val="en-US"/>
        </w:rPr>
      </w:pPr>
    </w:p>
    <w:p w:rsidR="003263E7" w:rsidRDefault="003263E7" w:rsidP="00F851E7">
      <w:r>
        <w:t>Пројекат ће се спроводити у три фазе;</w:t>
      </w:r>
    </w:p>
    <w:p w:rsidR="003263E7" w:rsidRDefault="003263E7" w:rsidP="003263E7">
      <w:pPr>
        <w:pStyle w:val="ListParagraph"/>
        <w:numPr>
          <w:ilvl w:val="0"/>
          <w:numId w:val="2"/>
        </w:numPr>
      </w:pPr>
      <w:r>
        <w:t>Припремна фаза – припремне активности</w:t>
      </w:r>
    </w:p>
    <w:p w:rsidR="003263E7" w:rsidRDefault="003263E7" w:rsidP="003263E7">
      <w:pPr>
        <w:pStyle w:val="ListParagraph"/>
        <w:numPr>
          <w:ilvl w:val="0"/>
          <w:numId w:val="2"/>
        </w:numPr>
      </w:pPr>
      <w:r>
        <w:t xml:space="preserve">Фаза мобилности - </w:t>
      </w:r>
      <w:r>
        <w:rPr>
          <w:lang w:val="sr-Latn-RS"/>
        </w:rPr>
        <w:t>job shadowing</w:t>
      </w:r>
      <w:r>
        <w:t xml:space="preserve"> и обука</w:t>
      </w:r>
    </w:p>
    <w:p w:rsidR="003263E7" w:rsidRDefault="003263E7" w:rsidP="003263E7">
      <w:pPr>
        <w:pStyle w:val="ListParagraph"/>
        <w:numPr>
          <w:ilvl w:val="0"/>
          <w:numId w:val="2"/>
        </w:numPr>
      </w:pPr>
      <w:r>
        <w:lastRenderedPageBreak/>
        <w:t>Фаза дисеминације</w:t>
      </w:r>
    </w:p>
    <w:p w:rsidR="003263E7" w:rsidRDefault="003263E7" w:rsidP="003263E7"/>
    <w:p w:rsidR="003263E7" w:rsidRPr="005B0E12" w:rsidRDefault="003263E7" w:rsidP="003263E7">
      <w:pPr>
        <w:rPr>
          <w:b/>
        </w:rPr>
      </w:pPr>
      <w:r w:rsidRPr="005B0E12">
        <w:rPr>
          <w:b/>
        </w:rPr>
        <w:t>Обавезе учесника мобилности су  да:</w:t>
      </w:r>
    </w:p>
    <w:p w:rsidR="003263E7" w:rsidRDefault="003263E7" w:rsidP="003263E7">
      <w:pPr>
        <w:pStyle w:val="ListParagraph"/>
        <w:numPr>
          <w:ilvl w:val="0"/>
          <w:numId w:val="1"/>
        </w:numPr>
      </w:pPr>
      <w:r>
        <w:t>Одговорно обављају све</w:t>
      </w:r>
      <w:r w:rsidR="007E5304">
        <w:t xml:space="preserve"> </w:t>
      </w:r>
      <w:r>
        <w:t>планиране активности и задатке</w:t>
      </w:r>
    </w:p>
    <w:p w:rsidR="003263E7" w:rsidRDefault="003263E7" w:rsidP="003263E7">
      <w:pPr>
        <w:pStyle w:val="ListParagraph"/>
        <w:numPr>
          <w:ilvl w:val="0"/>
          <w:numId w:val="1"/>
        </w:numPr>
      </w:pPr>
      <w:r>
        <w:t>Учествују у припреми ( језичкој, културолошкој и педагошкој)</w:t>
      </w:r>
    </w:p>
    <w:p w:rsidR="003263E7" w:rsidRDefault="003263E7" w:rsidP="003263E7">
      <w:pPr>
        <w:pStyle w:val="ListParagraph"/>
        <w:numPr>
          <w:ilvl w:val="0"/>
          <w:numId w:val="1"/>
        </w:numPr>
      </w:pPr>
      <w:r>
        <w:t>Похађају курс за који су одабрани односно учествују у активностима праћења на радном месту</w:t>
      </w:r>
    </w:p>
    <w:p w:rsidR="003263E7" w:rsidRDefault="003263E7" w:rsidP="003263E7">
      <w:pPr>
        <w:pStyle w:val="ListParagraph"/>
        <w:numPr>
          <w:ilvl w:val="0"/>
          <w:numId w:val="1"/>
        </w:numPr>
      </w:pPr>
      <w:r>
        <w:t>Реализују предвиђене активности у  оквиру фазе имлементације и дисеминације</w:t>
      </w:r>
    </w:p>
    <w:p w:rsidR="003263E7" w:rsidRDefault="003263E7" w:rsidP="003263E7">
      <w:pPr>
        <w:pStyle w:val="ListParagraph"/>
        <w:numPr>
          <w:ilvl w:val="0"/>
          <w:numId w:val="1"/>
        </w:numPr>
      </w:pPr>
      <w:r>
        <w:t>Припремају извештаје  о реализованим активностима и учествују у евалуацији пројекта</w:t>
      </w:r>
    </w:p>
    <w:p w:rsidR="005B0E12" w:rsidRDefault="005B0E12" w:rsidP="003263E7">
      <w:pPr>
        <w:pStyle w:val="ListParagraph"/>
        <w:numPr>
          <w:ilvl w:val="0"/>
          <w:numId w:val="1"/>
        </w:numPr>
      </w:pPr>
      <w:r>
        <w:t>Одговорно и наменски  троше средства одобрена у оквиру пројекта</w:t>
      </w:r>
    </w:p>
    <w:p w:rsidR="003263E7" w:rsidRDefault="003263E7" w:rsidP="003263E7">
      <w:pPr>
        <w:pStyle w:val="ListParagraph"/>
        <w:numPr>
          <w:ilvl w:val="0"/>
          <w:numId w:val="1"/>
        </w:numPr>
      </w:pPr>
      <w:r>
        <w:t xml:space="preserve">Учесници мобилности потписују Уговор са ПУ „Ђурђевдан“ </w:t>
      </w:r>
      <w:r w:rsidR="007E5304">
        <w:t xml:space="preserve">Крагујевац </w:t>
      </w:r>
      <w:r>
        <w:t>којим се регулишу права, обавезе и одговорности</w:t>
      </w:r>
    </w:p>
    <w:p w:rsidR="00790911" w:rsidRDefault="00790911" w:rsidP="00790911">
      <w:pPr>
        <w:pStyle w:val="ListParagraph"/>
      </w:pPr>
    </w:p>
    <w:p w:rsidR="00790911" w:rsidRPr="007C0F10" w:rsidRDefault="00790911" w:rsidP="007C0F10">
      <w:pPr>
        <w:rPr>
          <w:b/>
        </w:rPr>
      </w:pPr>
      <w:r w:rsidRPr="007C0F10">
        <w:rPr>
          <w:b/>
        </w:rPr>
        <w:t>Услови за  учешће  - пријаву кандидата у пројекту</w:t>
      </w:r>
    </w:p>
    <w:p w:rsidR="00790911" w:rsidRDefault="00790911" w:rsidP="00790911">
      <w:pPr>
        <w:pStyle w:val="ListParagraph"/>
      </w:pPr>
    </w:p>
    <w:p w:rsidR="00790911" w:rsidRDefault="00790911" w:rsidP="00790911">
      <w:pPr>
        <w:pStyle w:val="ListParagraph"/>
        <w:numPr>
          <w:ilvl w:val="0"/>
          <w:numId w:val="1"/>
        </w:numPr>
      </w:pPr>
      <w:r>
        <w:t>Да су запослени у ПУ „Ђурђевдан“ Крагујевац</w:t>
      </w:r>
    </w:p>
    <w:p w:rsidR="00790911" w:rsidRDefault="00790911" w:rsidP="00790911">
      <w:pPr>
        <w:pStyle w:val="ListParagraph"/>
        <w:numPr>
          <w:ilvl w:val="0"/>
          <w:numId w:val="1"/>
        </w:numPr>
      </w:pPr>
      <w:r>
        <w:t>Да су у могућности да обезбеде документа потребна за путовање , који важе најмање шест месеци од момента започињања путовања</w:t>
      </w:r>
    </w:p>
    <w:p w:rsidR="00790911" w:rsidRDefault="00790911" w:rsidP="00790911">
      <w:pPr>
        <w:pStyle w:val="ListParagraph"/>
        <w:numPr>
          <w:ilvl w:val="0"/>
          <w:numId w:val="1"/>
        </w:numPr>
      </w:pPr>
      <w:r>
        <w:t xml:space="preserve">Да се налазе у психо физичком стању да одговоре </w:t>
      </w:r>
      <w:r w:rsidR="007C0F10">
        <w:t>захтевима и задацима Пројекта</w:t>
      </w:r>
    </w:p>
    <w:p w:rsidR="007C0F10" w:rsidRDefault="007C0F10" w:rsidP="00790911">
      <w:pPr>
        <w:pStyle w:val="ListParagraph"/>
        <w:numPr>
          <w:ilvl w:val="0"/>
          <w:numId w:val="1"/>
        </w:numPr>
      </w:pPr>
      <w:r>
        <w:t xml:space="preserve">Да </w:t>
      </w:r>
      <w:r w:rsidR="000C1D0B">
        <w:t>п</w:t>
      </w:r>
      <w:r w:rsidR="00B7202B">
        <w:t>оштују правила и процедуре  које</w:t>
      </w:r>
      <w:r>
        <w:t xml:space="preserve"> ће за учесн</w:t>
      </w:r>
      <w:r w:rsidR="00B7202B">
        <w:t>ике мобилности бити успостављене</w:t>
      </w:r>
      <w:r>
        <w:t xml:space="preserve"> на терену, у циљу безбедности свих учесника и како би група функционисала на оптималан начин</w:t>
      </w:r>
    </w:p>
    <w:p w:rsidR="007C0F10" w:rsidRDefault="007C0F10" w:rsidP="00790911">
      <w:pPr>
        <w:pStyle w:val="ListParagraph"/>
        <w:numPr>
          <w:ilvl w:val="0"/>
          <w:numId w:val="1"/>
        </w:numPr>
      </w:pPr>
      <w:r>
        <w:t>Да имају виши ниво одговорности према свим учесницима мобилности.</w:t>
      </w:r>
    </w:p>
    <w:p w:rsidR="007C0F10" w:rsidRDefault="003263E7" w:rsidP="005B0E12">
      <w:pPr>
        <w:ind w:left="360"/>
        <w:rPr>
          <w:b/>
        </w:rPr>
      </w:pPr>
      <w:r w:rsidRPr="003263E7">
        <w:rPr>
          <w:b/>
        </w:rPr>
        <w:t xml:space="preserve">Критеријуми за </w:t>
      </w:r>
      <w:r w:rsidR="005B0E12">
        <w:rPr>
          <w:b/>
        </w:rPr>
        <w:t xml:space="preserve">конкурисање у </w:t>
      </w:r>
      <w:r w:rsidRPr="003263E7">
        <w:rPr>
          <w:b/>
        </w:rPr>
        <w:t>активности мобилности ( 4 кандидата +</w:t>
      </w:r>
      <w:r>
        <w:rPr>
          <w:b/>
        </w:rPr>
        <w:t xml:space="preserve"> </w:t>
      </w:r>
      <w:r w:rsidRPr="003263E7">
        <w:rPr>
          <w:b/>
        </w:rPr>
        <w:t>4 замне)</w:t>
      </w:r>
    </w:p>
    <w:p w:rsidR="00790911" w:rsidRDefault="00790911" w:rsidP="00790911">
      <w:pPr>
        <w:pStyle w:val="ListParagraph"/>
        <w:numPr>
          <w:ilvl w:val="0"/>
          <w:numId w:val="1"/>
        </w:numPr>
      </w:pPr>
      <w:r w:rsidRPr="00790911">
        <w:t>Мотивисаност да повећа своје професионалне вештине похађањем међународних курсева</w:t>
      </w:r>
    </w:p>
    <w:p w:rsidR="00790911" w:rsidRDefault="00790911" w:rsidP="00790911">
      <w:pPr>
        <w:pStyle w:val="ListParagraph"/>
        <w:numPr>
          <w:ilvl w:val="0"/>
          <w:numId w:val="1"/>
        </w:numPr>
      </w:pPr>
      <w:r>
        <w:t>Да поседује спремност и вештине  преношења знања и искуства колегама у установи и ван ње</w:t>
      </w:r>
    </w:p>
    <w:p w:rsidR="00790911" w:rsidRDefault="00790911" w:rsidP="00790911">
      <w:pPr>
        <w:pStyle w:val="ListParagraph"/>
        <w:numPr>
          <w:ilvl w:val="0"/>
          <w:numId w:val="1"/>
        </w:numPr>
      </w:pPr>
      <w:r>
        <w:t xml:space="preserve">Способност  комуникације на енглеском језику </w:t>
      </w:r>
      <w:r w:rsidR="007E5304">
        <w:t xml:space="preserve">, </w:t>
      </w:r>
      <w:r>
        <w:t xml:space="preserve"> да усмено и писмено објасни ставове и идеје </w:t>
      </w:r>
      <w:r w:rsidR="0090384B">
        <w:t>као и да води</w:t>
      </w:r>
      <w:r w:rsidR="007E5304">
        <w:t xml:space="preserve"> конверзацију </w:t>
      </w:r>
      <w:r>
        <w:t>током боравка у страној земљи</w:t>
      </w:r>
    </w:p>
    <w:p w:rsidR="00790911" w:rsidRDefault="00790911" w:rsidP="00790911">
      <w:pPr>
        <w:pStyle w:val="ListParagraph"/>
        <w:numPr>
          <w:ilvl w:val="0"/>
          <w:numId w:val="1"/>
        </w:numPr>
      </w:pPr>
      <w:r>
        <w:t>Има предходно искуство у представљању свог рада колегама и вођењу активности професионалног развоја</w:t>
      </w:r>
    </w:p>
    <w:p w:rsidR="007C0F10" w:rsidRDefault="007C0F10" w:rsidP="007C0F10">
      <w:r>
        <w:t xml:space="preserve">Формираће се трочлана комисија </w:t>
      </w:r>
      <w:r w:rsidR="005B0E12">
        <w:t>која ће вршити бодовање  по следећим критеријумума:</w:t>
      </w:r>
      <w:r w:rsidR="005B0E12">
        <w:br/>
        <w:t>1. Мотивационо писмо од 1 до 5  бодова</w:t>
      </w:r>
    </w:p>
    <w:p w:rsidR="005B0E12" w:rsidRPr="005B0E12" w:rsidRDefault="005B0E12" w:rsidP="007C0F10">
      <w:r>
        <w:t xml:space="preserve">2. Знање енглеског језика ( ниво по језичком пасошу </w:t>
      </w:r>
      <w:r>
        <w:rPr>
          <w:lang w:val="sr-Latn-RS"/>
        </w:rPr>
        <w:t>EUROPASS)</w:t>
      </w:r>
      <w:r>
        <w:t xml:space="preserve"> од 1 до 6 бодова</w:t>
      </w:r>
    </w:p>
    <w:p w:rsidR="005B0E12" w:rsidRPr="005B0E12" w:rsidRDefault="005B0E12" w:rsidP="007C0F10">
      <w:r>
        <w:t>3. Учешће упројектима и радионицама од 1 до 5 бодова</w:t>
      </w:r>
    </w:p>
    <w:p w:rsidR="005B0E12" w:rsidRDefault="005B0E12" w:rsidP="007C0F10"/>
    <w:p w:rsidR="007C0F10" w:rsidRPr="0043122A" w:rsidRDefault="007C0F10" w:rsidP="007C0F10">
      <w:pPr>
        <w:rPr>
          <w:lang w:val="en-US"/>
        </w:rPr>
      </w:pPr>
      <w:r>
        <w:t>Кандидати своју</w:t>
      </w:r>
      <w:r w:rsidR="005B0E12">
        <w:t xml:space="preserve"> </w:t>
      </w:r>
      <w:r>
        <w:t xml:space="preserve">пријаву  и мотивационо писмо могу послати на маил : </w:t>
      </w:r>
      <w:hyperlink r:id="rId7" w:history="1">
        <w:r w:rsidRPr="00FB07BC">
          <w:rPr>
            <w:rStyle w:val="Hyperlink"/>
            <w:lang w:val="sr-Latn-RS"/>
          </w:rPr>
          <w:t>brasta_yu</w:t>
        </w:r>
        <w:r w:rsidRPr="00FB07BC">
          <w:rPr>
            <w:rStyle w:val="Hyperlink"/>
            <w:lang w:val="en-US"/>
          </w:rPr>
          <w:t>@yahoo.com</w:t>
        </w:r>
      </w:hyperlink>
      <w:r w:rsidR="007E5304">
        <w:t xml:space="preserve">, координаторки </w:t>
      </w:r>
      <w:r>
        <w:t xml:space="preserve"> за </w:t>
      </w:r>
      <w:r w:rsidR="007E5304">
        <w:t xml:space="preserve"> селекцију  и </w:t>
      </w:r>
      <w:r>
        <w:t xml:space="preserve">одабир  </w:t>
      </w:r>
      <w:r w:rsidR="007E5304">
        <w:t xml:space="preserve">учесника – ца </w:t>
      </w:r>
      <w:r w:rsidR="005B0E12">
        <w:t>за учествовање у пројкту мобилности</w:t>
      </w:r>
      <w:r w:rsidR="00396F2B">
        <w:t>. За сва евентуална  питања вез</w:t>
      </w:r>
      <w:r w:rsidR="0043122A">
        <w:t>ана за пројекат  - контакт особe су</w:t>
      </w:r>
      <w:r w:rsidR="00396F2B">
        <w:t xml:space="preserve"> Оливера Мијаиловић – </w:t>
      </w:r>
      <w:hyperlink r:id="rId8" w:history="1">
        <w:r w:rsidR="0043122A" w:rsidRPr="00311ADF">
          <w:rPr>
            <w:rStyle w:val="Hyperlink"/>
            <w:lang w:val="sr-Latn-RS"/>
          </w:rPr>
          <w:t>vukmijailovic.om</w:t>
        </w:r>
        <w:r w:rsidR="0043122A" w:rsidRPr="00311ADF">
          <w:rPr>
            <w:rStyle w:val="Hyperlink"/>
            <w:lang w:val="en-US"/>
          </w:rPr>
          <w:t>@gmail.com</w:t>
        </w:r>
      </w:hyperlink>
      <w:r w:rsidR="0043122A">
        <w:rPr>
          <w:lang w:val="en-US"/>
        </w:rPr>
        <w:t xml:space="preserve"> </w:t>
      </w:r>
      <w:r w:rsidR="0043122A">
        <w:t xml:space="preserve">и Јелена Обрадовић – </w:t>
      </w:r>
      <w:hyperlink r:id="rId9" w:history="1">
        <w:r w:rsidR="0043122A" w:rsidRPr="00311ADF">
          <w:rPr>
            <w:rStyle w:val="Hyperlink"/>
            <w:lang w:val="sr-Latn-RS"/>
          </w:rPr>
          <w:t>jobradovic77</w:t>
        </w:r>
        <w:r w:rsidR="0043122A" w:rsidRPr="00311ADF">
          <w:rPr>
            <w:rStyle w:val="Hyperlink"/>
            <w:lang w:val="en-US"/>
          </w:rPr>
          <w:t>@gmail.com</w:t>
        </w:r>
      </w:hyperlink>
      <w:r w:rsidR="0043122A">
        <w:rPr>
          <w:lang w:val="en-US"/>
        </w:rPr>
        <w:t xml:space="preserve">. </w:t>
      </w:r>
    </w:p>
    <w:p w:rsidR="005B0E12" w:rsidRDefault="005B0E12" w:rsidP="007C0F10"/>
    <w:p w:rsidR="005B0E12" w:rsidRDefault="00B16071" w:rsidP="007C0F10">
      <w:r>
        <w:t>Рок за пријаву је 04.10.2023.</w:t>
      </w:r>
    </w:p>
    <w:p w:rsidR="007E5304" w:rsidRDefault="007E5304" w:rsidP="007C0F10">
      <w:r>
        <w:t>Рок за одлу</w:t>
      </w:r>
      <w:r w:rsidR="00B16071">
        <w:t>чивање Комисије je 06.10.2023.</w:t>
      </w:r>
    </w:p>
    <w:p w:rsidR="007E5304" w:rsidRDefault="007E5304" w:rsidP="007C0F10">
      <w:r>
        <w:t>Сви одабрани кандидати ће бити контактирани.</w:t>
      </w:r>
    </w:p>
    <w:p w:rsidR="007E5304" w:rsidRDefault="007E5304" w:rsidP="007E5304">
      <w:r>
        <w:t>Кандидати могу поднети жалбу координатору за одабир  и селекцију учесника најкасније 8 дана од окончања конкурса.</w:t>
      </w:r>
    </w:p>
    <w:p w:rsidR="007E5304" w:rsidRDefault="007E5304" w:rsidP="007C0F10"/>
    <w:p w:rsidR="00396F2B" w:rsidRDefault="007E5304" w:rsidP="007C0F10">
      <w:r>
        <w:t>Након истека жалбеног рока , р</w:t>
      </w:r>
      <w:r w:rsidR="005B0E12">
        <w:t xml:space="preserve">езултати ће бити објављени на званичном сајту и фејсбук страници Установе . </w:t>
      </w:r>
    </w:p>
    <w:p w:rsidR="00EF27B9" w:rsidRDefault="00EF27B9" w:rsidP="007C0F10"/>
    <w:p w:rsidR="00EF27B9" w:rsidRDefault="00EF27B9" w:rsidP="007C0F10"/>
    <w:p w:rsidR="00EF27B9" w:rsidRDefault="00EF27B9" w:rsidP="007C0F10"/>
    <w:p w:rsidR="00EF27B9" w:rsidRDefault="00EF27B9" w:rsidP="00EF27B9">
      <w:r>
        <w:t xml:space="preserve">"Funded by the </w:t>
      </w:r>
    </w:p>
    <w:p w:rsidR="00EF27B9" w:rsidRDefault="00EF27B9" w:rsidP="00EF27B9">
      <w:r>
        <w:t xml:space="preserve">European Union. Views and opinions expressed are however those of the </w:t>
      </w:r>
    </w:p>
    <w:p w:rsidR="00EF27B9" w:rsidRDefault="00EF27B9" w:rsidP="00EF27B9">
      <w:r>
        <w:t xml:space="preserve">author(s) only and do not necessarily reflect those of the European Union or </w:t>
      </w:r>
    </w:p>
    <w:p w:rsidR="00EF27B9" w:rsidRDefault="00EF27B9" w:rsidP="00EF27B9">
      <w:r>
        <w:t xml:space="preserve">the European Education and Culture Executive Agency (EACEA). Neither the </w:t>
      </w:r>
    </w:p>
    <w:p w:rsidR="00EF27B9" w:rsidRDefault="00EF27B9" w:rsidP="00EF27B9">
      <w:r>
        <w:t xml:space="preserve">European Union nor EACEA can be held responsible for them." </w:t>
      </w:r>
    </w:p>
    <w:p w:rsidR="00EF27B9" w:rsidRDefault="00EF27B9" w:rsidP="007C0F10">
      <w:bookmarkStart w:id="0" w:name="_GoBack"/>
      <w:bookmarkEnd w:id="0"/>
    </w:p>
    <w:p w:rsidR="0059506F" w:rsidRDefault="0059506F" w:rsidP="007C0F10"/>
    <w:p w:rsidR="0059506F" w:rsidRPr="0059506F" w:rsidRDefault="0059506F" w:rsidP="007C0F10">
      <w:r>
        <w:t>Тим за реализацију Еразмус + пројеката</w:t>
      </w:r>
    </w:p>
    <w:p w:rsidR="005B0E12" w:rsidRPr="007C0F10" w:rsidRDefault="005B0E12" w:rsidP="007C0F10"/>
    <w:p w:rsidR="007C0F10" w:rsidRPr="007C0F10" w:rsidRDefault="007C0F10" w:rsidP="007C0F10">
      <w:pPr>
        <w:rPr>
          <w:lang w:val="en-US"/>
        </w:rPr>
      </w:pPr>
    </w:p>
    <w:p w:rsidR="003263E7" w:rsidRPr="00790911" w:rsidRDefault="003263E7" w:rsidP="003263E7">
      <w:pPr>
        <w:ind w:left="360"/>
      </w:pPr>
    </w:p>
    <w:p w:rsidR="00761C04" w:rsidRDefault="00761C04" w:rsidP="00F851E7">
      <w:pPr>
        <w:rPr>
          <w:lang w:val="sr-Latn-RS"/>
        </w:rPr>
      </w:pPr>
    </w:p>
    <w:p w:rsidR="00761C04" w:rsidRPr="00F851E7" w:rsidRDefault="00761C04" w:rsidP="00F851E7">
      <w:pPr>
        <w:rPr>
          <w:lang w:val="sr-Latn-RS"/>
        </w:rPr>
      </w:pPr>
    </w:p>
    <w:p w:rsidR="00B77601" w:rsidRDefault="00B77601" w:rsidP="00F851E7">
      <w:pPr>
        <w:jc w:val="center"/>
        <w:rPr>
          <w:lang w:val="en-US"/>
        </w:rPr>
      </w:pPr>
    </w:p>
    <w:p w:rsidR="00B77601" w:rsidRDefault="00B77601">
      <w:pPr>
        <w:rPr>
          <w:lang w:val="en-US"/>
        </w:rPr>
      </w:pPr>
    </w:p>
    <w:p w:rsidR="00B77601" w:rsidRPr="00B77601" w:rsidRDefault="00B77601"/>
    <w:sectPr w:rsidR="00B77601" w:rsidRPr="00B776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B026A"/>
    <w:multiLevelType w:val="hybridMultilevel"/>
    <w:tmpl w:val="8752FE7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033F9"/>
    <w:multiLevelType w:val="hybridMultilevel"/>
    <w:tmpl w:val="7B74825C"/>
    <w:lvl w:ilvl="0" w:tplc="E4843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01"/>
    <w:rsid w:val="000665C6"/>
    <w:rsid w:val="000C1D0B"/>
    <w:rsid w:val="00123DD3"/>
    <w:rsid w:val="003263E7"/>
    <w:rsid w:val="00396F2B"/>
    <w:rsid w:val="0043122A"/>
    <w:rsid w:val="0059506F"/>
    <w:rsid w:val="005A0873"/>
    <w:rsid w:val="005B0E12"/>
    <w:rsid w:val="00612AB4"/>
    <w:rsid w:val="00736302"/>
    <w:rsid w:val="00761C04"/>
    <w:rsid w:val="00790911"/>
    <w:rsid w:val="007C0F10"/>
    <w:rsid w:val="007E5304"/>
    <w:rsid w:val="0090384B"/>
    <w:rsid w:val="00B16071"/>
    <w:rsid w:val="00B7202B"/>
    <w:rsid w:val="00B77601"/>
    <w:rsid w:val="00EF27B9"/>
    <w:rsid w:val="00F8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C3E49-8E95-43D0-8DEC-679C27A3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kmijailovic.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sta_y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bradovic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11</cp:revision>
  <dcterms:created xsi:type="dcterms:W3CDTF">2023-09-13T09:59:00Z</dcterms:created>
  <dcterms:modified xsi:type="dcterms:W3CDTF">2023-09-27T09:38:00Z</dcterms:modified>
</cp:coreProperties>
</file>